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A4B7E" w:rsidRPr="00701E53" w:rsidRDefault="007A4B7E" w:rsidP="007A4B7E">
      <w:pPr>
        <w:jc w:val="center"/>
        <w:rPr>
          <w:rFonts w:ascii="Times New Roman" w:hAnsi="Times New Roman"/>
          <w:b/>
          <w:caps/>
          <w:sz w:val="28"/>
          <w:szCs w:val="28"/>
        </w:rPr>
      </w:pPr>
      <w:r w:rsidRPr="00701E53">
        <w:rPr>
          <w:rFonts w:ascii="Times New Roman" w:hAnsi="Times New Roman"/>
          <w:b/>
          <w:caps/>
          <w:sz w:val="28"/>
          <w:szCs w:val="28"/>
        </w:rPr>
        <w:t xml:space="preserve">Министерство </w:t>
      </w:r>
      <w:smartTag w:uri="urn:schemas-aksimed-ru:smarttag" w:element="diagnosis">
        <w:smartTagPr>
          <w:attr w:name="Values" w:val="Z71 Обращение в учреждения здравоохранения в связи с получением других консультаций и медицинских советов, не классифицированных в других рубриках"/>
        </w:smartTagPr>
        <w:r w:rsidRPr="00701E53">
          <w:rPr>
            <w:rFonts w:ascii="Times New Roman" w:hAnsi="Times New Roman"/>
            <w:b/>
            <w:caps/>
            <w:sz w:val="28"/>
            <w:szCs w:val="28"/>
          </w:rPr>
          <w:t>здравоохранения</w:t>
        </w:r>
      </w:smartTag>
      <w:r w:rsidRPr="00701E53">
        <w:rPr>
          <w:rFonts w:ascii="Times New Roman" w:hAnsi="Times New Roman"/>
          <w:b/>
          <w:caps/>
          <w:sz w:val="28"/>
          <w:szCs w:val="28"/>
        </w:rPr>
        <w:t xml:space="preserve"> иркутской </w:t>
      </w:r>
      <w:smartTag w:uri="urn:schemas-aksimed-ru:smarttag" w:element="diagnosis">
        <w:smartTagPr>
          <w:attr w:name="Values" w:val="A54.6 Гонококковая инфекция аноректальной области;C44.9 Злокачественные новообразования кожи неуточненной области;K60 Трещина и свищ области заднего прохода и прямой кишки;K61 Абсцесс области заднего прохода и прямой кишки;M72 Фибробластические нарушения;R07.2 Боль в области сердца;R10 Боли в области живота и таза;R10.1 Боли, локализованные в области верхней части живота;R10.4 Другие и неуточненные боли в области живота;T14.0 Поверхностная травма неуточненной области тела;T14.1 Открытая рана неуточненной области тела;T14.2 Перелом в неуточненной области тела;T14.3 Вывих, растяжение и повреждение капсульно-связочного аппарата сустава неуточненной области тела;T14.6 Травма мышц и сухожилий неуточненной области тела;T14.8 Другие травмы неуточненной области тела;T90.4 Последствия травмы глаза окологлазничной области"/>
        </w:smartTagPr>
        <w:r w:rsidRPr="00701E53">
          <w:rPr>
            <w:rFonts w:ascii="Times New Roman" w:hAnsi="Times New Roman"/>
            <w:b/>
            <w:caps/>
            <w:sz w:val="28"/>
            <w:szCs w:val="28"/>
          </w:rPr>
          <w:t>области</w:t>
        </w:r>
      </w:smartTag>
    </w:p>
    <w:p w:rsidR="007A4B7E" w:rsidRPr="00701E53" w:rsidRDefault="007A4B7E" w:rsidP="007A4B7E">
      <w:pPr>
        <w:jc w:val="center"/>
        <w:rPr>
          <w:rFonts w:ascii="Times New Roman" w:hAnsi="Times New Roman"/>
          <w:b/>
          <w:caps/>
          <w:sz w:val="28"/>
          <w:szCs w:val="28"/>
        </w:rPr>
      </w:pPr>
      <w:r w:rsidRPr="00701E53">
        <w:rPr>
          <w:rFonts w:ascii="Times New Roman" w:hAnsi="Times New Roman"/>
          <w:b/>
          <w:caps/>
          <w:sz w:val="28"/>
          <w:szCs w:val="28"/>
        </w:rPr>
        <w:t xml:space="preserve">Областное государственное казенное учреждение </w:t>
      </w:r>
      <w:smartTag w:uri="urn:schemas-aksimed-ru:smarttag" w:element="diagnosis">
        <w:smartTagPr>
          <w:attr w:name="Values" w:val="Z71 Обращение в учреждения здравоохранения в связи с получением других консультаций и медицинских советов, не классифицированных в других рубриках"/>
        </w:smartTagPr>
        <w:r w:rsidRPr="00701E53">
          <w:rPr>
            <w:rFonts w:ascii="Times New Roman" w:hAnsi="Times New Roman"/>
            <w:b/>
            <w:caps/>
            <w:sz w:val="28"/>
            <w:szCs w:val="28"/>
          </w:rPr>
          <w:t>здравоохранения</w:t>
        </w:r>
      </w:smartTag>
      <w:r w:rsidRPr="00701E53">
        <w:rPr>
          <w:rFonts w:ascii="Times New Roman" w:hAnsi="Times New Roman"/>
          <w:b/>
          <w:caps/>
          <w:sz w:val="28"/>
          <w:szCs w:val="28"/>
        </w:rPr>
        <w:t xml:space="preserve"> «Иркутская областная клиническая психиатрическая больница № 1»</w:t>
      </w:r>
    </w:p>
    <w:p w:rsidR="007A4B7E" w:rsidRPr="00701E53" w:rsidRDefault="007A4B7E" w:rsidP="007A4B7E">
      <w:pPr>
        <w:jc w:val="center"/>
        <w:rPr>
          <w:rFonts w:ascii="Times New Roman" w:hAnsi="Times New Roman"/>
          <w:caps/>
          <w:sz w:val="28"/>
          <w:szCs w:val="28"/>
        </w:rPr>
      </w:pPr>
    </w:p>
    <w:p w:rsidR="007A4B7E" w:rsidRPr="00701E53" w:rsidRDefault="007A4B7E" w:rsidP="007A4B7E">
      <w:pPr>
        <w:jc w:val="center"/>
        <w:rPr>
          <w:rFonts w:ascii="Times New Roman" w:hAnsi="Times New Roman"/>
          <w:caps/>
          <w:sz w:val="28"/>
          <w:szCs w:val="28"/>
        </w:rPr>
      </w:pPr>
    </w:p>
    <w:p w:rsidR="007A4B7E" w:rsidRPr="00701E53" w:rsidRDefault="007A4B7E" w:rsidP="007A4B7E">
      <w:pPr>
        <w:jc w:val="center"/>
        <w:rPr>
          <w:rFonts w:ascii="Times New Roman" w:hAnsi="Times New Roman"/>
          <w:sz w:val="28"/>
          <w:szCs w:val="28"/>
        </w:rPr>
      </w:pPr>
    </w:p>
    <w:p w:rsidR="007A4B7E" w:rsidRPr="00701E53" w:rsidRDefault="007A4B7E" w:rsidP="007A4B7E">
      <w:pPr>
        <w:jc w:val="center"/>
        <w:rPr>
          <w:rFonts w:ascii="Times New Roman" w:hAnsi="Times New Roman"/>
          <w:sz w:val="28"/>
          <w:szCs w:val="28"/>
        </w:rPr>
      </w:pPr>
      <w:r w:rsidRPr="00701E53">
        <w:rPr>
          <w:rFonts w:ascii="Times New Roman" w:hAnsi="Times New Roman"/>
          <w:sz w:val="28"/>
          <w:szCs w:val="28"/>
        </w:rPr>
        <w:t>МЕТОДИЧЕСКИЕ РЕКОМЕНДАЦИИ ДЛЯ РОДИТЕЛЕЙ</w:t>
      </w:r>
    </w:p>
    <w:p w:rsidR="007A4B7E" w:rsidRPr="00701E53" w:rsidRDefault="007A4B7E" w:rsidP="007A4B7E">
      <w:pPr>
        <w:jc w:val="center"/>
        <w:rPr>
          <w:rFonts w:ascii="Times New Roman" w:hAnsi="Times New Roman"/>
          <w:b/>
          <w:sz w:val="28"/>
          <w:szCs w:val="28"/>
        </w:rPr>
      </w:pPr>
    </w:p>
    <w:p w:rsidR="007A4B7E" w:rsidRPr="00701E53" w:rsidRDefault="007A4B7E" w:rsidP="007A4B7E">
      <w:pPr>
        <w:jc w:val="center"/>
        <w:rPr>
          <w:rFonts w:ascii="Times New Roman" w:hAnsi="Times New Roman"/>
          <w:b/>
          <w:sz w:val="28"/>
          <w:szCs w:val="28"/>
        </w:rPr>
      </w:pPr>
    </w:p>
    <w:p w:rsidR="007A4B7E" w:rsidRPr="00701E53" w:rsidRDefault="007A4B7E" w:rsidP="007A4B7E">
      <w:pPr>
        <w:jc w:val="center"/>
        <w:rPr>
          <w:rFonts w:ascii="Times New Roman" w:hAnsi="Times New Roman"/>
          <w:b/>
          <w:sz w:val="28"/>
          <w:szCs w:val="28"/>
        </w:rPr>
      </w:pPr>
    </w:p>
    <w:p w:rsidR="007A4B7E" w:rsidRPr="00701E53" w:rsidRDefault="007A4B7E" w:rsidP="007A4B7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701E53">
        <w:rPr>
          <w:rFonts w:ascii="Times New Roman" w:hAnsi="Times New Roman"/>
          <w:b/>
          <w:sz w:val="28"/>
          <w:szCs w:val="28"/>
        </w:rPr>
        <w:t xml:space="preserve">ПРОФИЛАКТИКА </w:t>
      </w:r>
    </w:p>
    <w:p w:rsidR="007A4B7E" w:rsidRPr="00701E53" w:rsidRDefault="007A4B7E" w:rsidP="007A4B7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701E53">
        <w:rPr>
          <w:rFonts w:ascii="Times New Roman" w:hAnsi="Times New Roman"/>
          <w:b/>
          <w:sz w:val="28"/>
          <w:szCs w:val="28"/>
        </w:rPr>
        <w:t xml:space="preserve">СУИЦИДАЛЬНОГО ПОВЕДЕНИЯ </w:t>
      </w:r>
    </w:p>
    <w:p w:rsidR="007A4B7E" w:rsidRPr="00701E53" w:rsidRDefault="007A4B7E" w:rsidP="007A4B7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701E53">
        <w:rPr>
          <w:rFonts w:ascii="Times New Roman" w:hAnsi="Times New Roman"/>
          <w:b/>
          <w:sz w:val="28"/>
          <w:szCs w:val="28"/>
        </w:rPr>
        <w:t>ДЕТЕЙ И ПОДРОСТКОВ</w:t>
      </w:r>
    </w:p>
    <w:p w:rsidR="007A4B7E" w:rsidRPr="00701E53" w:rsidRDefault="007A4B7E" w:rsidP="007A4B7E">
      <w:pPr>
        <w:jc w:val="center"/>
        <w:rPr>
          <w:rFonts w:ascii="Times New Roman" w:hAnsi="Times New Roman"/>
          <w:sz w:val="28"/>
          <w:szCs w:val="28"/>
        </w:rPr>
      </w:pPr>
    </w:p>
    <w:p w:rsidR="007A4B7E" w:rsidRPr="00701E53" w:rsidRDefault="007A4B7E" w:rsidP="007A4B7E">
      <w:pPr>
        <w:ind w:firstLine="567"/>
        <w:jc w:val="center"/>
        <w:rPr>
          <w:rFonts w:ascii="Times New Roman" w:eastAsia="Times New Roman" w:hAnsi="Times New Roman"/>
          <w:b/>
          <w:sz w:val="28"/>
          <w:szCs w:val="28"/>
        </w:rPr>
      </w:pPr>
    </w:p>
    <w:p w:rsidR="007A4B7E" w:rsidRPr="00701E53" w:rsidRDefault="007A4B7E" w:rsidP="007A4B7E">
      <w:pPr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:rsidR="007A4B7E" w:rsidRPr="00701E53" w:rsidRDefault="00782AC9" w:rsidP="007A4B7E">
      <w:pPr>
        <w:ind w:firstLine="567"/>
        <w:jc w:val="center"/>
        <w:rPr>
          <w:rFonts w:ascii="Times New Roman" w:hAnsi="Times New Roman"/>
          <w:b/>
          <w:sz w:val="28"/>
          <w:szCs w:val="28"/>
        </w:rPr>
      </w:pPr>
      <w:bookmarkStart w:id="0" w:name="_GoBack"/>
      <w:r w:rsidRPr="00701E53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4269685" cy="3031477"/>
            <wp:effectExtent l="0" t="0" r="0" b="0"/>
            <wp:docPr id="1" name="Рисунок 1" descr="http://moi-portal.ru/uploads/images/00/00/02/2012/11/01/b9bd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moi-portal.ru/uploads/images/00/00/02/2012/11/01/b9bd2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8091" cy="3030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End w:id="0"/>
    </w:p>
    <w:p w:rsidR="007A4B7E" w:rsidRPr="00701E53" w:rsidRDefault="007A4B7E" w:rsidP="007A4B7E">
      <w:pPr>
        <w:ind w:firstLine="567"/>
        <w:jc w:val="center"/>
        <w:rPr>
          <w:rFonts w:ascii="Times New Roman" w:hAnsi="Times New Roman"/>
          <w:sz w:val="28"/>
          <w:szCs w:val="28"/>
        </w:rPr>
      </w:pPr>
    </w:p>
    <w:p w:rsidR="007A4B7E" w:rsidRPr="00701E53" w:rsidRDefault="007A4B7E" w:rsidP="007A4B7E">
      <w:pPr>
        <w:ind w:firstLine="567"/>
        <w:jc w:val="center"/>
        <w:rPr>
          <w:rFonts w:ascii="Times New Roman" w:hAnsi="Times New Roman"/>
          <w:sz w:val="28"/>
          <w:szCs w:val="28"/>
        </w:rPr>
      </w:pPr>
    </w:p>
    <w:p w:rsidR="007A4B7E" w:rsidRPr="00701E53" w:rsidRDefault="007A4B7E" w:rsidP="007A4B7E">
      <w:pPr>
        <w:ind w:firstLine="567"/>
        <w:jc w:val="center"/>
        <w:rPr>
          <w:rFonts w:ascii="Times New Roman" w:hAnsi="Times New Roman"/>
          <w:sz w:val="28"/>
          <w:szCs w:val="28"/>
        </w:rPr>
      </w:pPr>
    </w:p>
    <w:p w:rsidR="007A4B7E" w:rsidRDefault="007A4B7E" w:rsidP="007A4B7E">
      <w:pPr>
        <w:ind w:firstLine="567"/>
        <w:jc w:val="center"/>
        <w:rPr>
          <w:rFonts w:ascii="Times New Roman" w:hAnsi="Times New Roman"/>
          <w:sz w:val="28"/>
          <w:szCs w:val="28"/>
        </w:rPr>
      </w:pPr>
    </w:p>
    <w:p w:rsidR="00701E53" w:rsidRDefault="00701E53" w:rsidP="007A4B7E">
      <w:pPr>
        <w:ind w:firstLine="567"/>
        <w:jc w:val="center"/>
        <w:rPr>
          <w:rFonts w:ascii="Times New Roman" w:hAnsi="Times New Roman"/>
          <w:sz w:val="28"/>
          <w:szCs w:val="28"/>
        </w:rPr>
      </w:pPr>
    </w:p>
    <w:p w:rsidR="00701E53" w:rsidRDefault="00701E53" w:rsidP="007A4B7E">
      <w:pPr>
        <w:ind w:firstLine="567"/>
        <w:jc w:val="center"/>
        <w:rPr>
          <w:rFonts w:ascii="Times New Roman" w:hAnsi="Times New Roman"/>
          <w:sz w:val="28"/>
          <w:szCs w:val="28"/>
        </w:rPr>
      </w:pPr>
    </w:p>
    <w:p w:rsidR="00701E53" w:rsidRPr="00701E53" w:rsidRDefault="00701E53" w:rsidP="007A4B7E">
      <w:pPr>
        <w:ind w:firstLine="567"/>
        <w:jc w:val="center"/>
        <w:rPr>
          <w:rFonts w:ascii="Times New Roman" w:hAnsi="Times New Roman"/>
          <w:sz w:val="28"/>
          <w:szCs w:val="28"/>
        </w:rPr>
      </w:pPr>
    </w:p>
    <w:p w:rsidR="007A4B7E" w:rsidRPr="00701E53" w:rsidRDefault="007A4B7E" w:rsidP="007A4B7E">
      <w:pPr>
        <w:jc w:val="center"/>
        <w:rPr>
          <w:rFonts w:ascii="Times New Roman" w:hAnsi="Times New Roman"/>
          <w:sz w:val="28"/>
          <w:szCs w:val="28"/>
        </w:rPr>
      </w:pPr>
      <w:r w:rsidRPr="00701E53">
        <w:rPr>
          <w:rFonts w:ascii="Times New Roman" w:hAnsi="Times New Roman"/>
          <w:sz w:val="28"/>
          <w:szCs w:val="28"/>
        </w:rPr>
        <w:t>Иркутск, 2014</w:t>
      </w:r>
    </w:p>
    <w:p w:rsidR="007A4B7E" w:rsidRPr="00701E53" w:rsidRDefault="007A4B7E" w:rsidP="0044587E">
      <w:pPr>
        <w:jc w:val="both"/>
        <w:rPr>
          <w:rFonts w:ascii="Times New Roman" w:eastAsia="Times New Roman" w:hAnsi="Times New Roman"/>
          <w:color w:val="FF0000"/>
          <w:sz w:val="28"/>
          <w:szCs w:val="28"/>
        </w:rPr>
      </w:pPr>
      <w:r w:rsidRPr="00701E53">
        <w:rPr>
          <w:rFonts w:ascii="Times New Roman" w:hAnsi="Times New Roman"/>
          <w:sz w:val="28"/>
          <w:szCs w:val="28"/>
        </w:rPr>
        <w:t>Профилактика суицидального поведения детей и подростков: Методические рекомендации /Ворсина О.П., Дианова С.В., Чернигова Е.П. – Иркутск, 2014</w:t>
      </w:r>
      <w:r w:rsidRPr="00701E53">
        <w:rPr>
          <w:rFonts w:ascii="Times New Roman" w:hAnsi="Times New Roman"/>
          <w:color w:val="FF0000"/>
          <w:sz w:val="28"/>
          <w:szCs w:val="28"/>
        </w:rPr>
        <w:t xml:space="preserve">. </w:t>
      </w:r>
      <w:r w:rsidRPr="00701E53">
        <w:rPr>
          <w:rFonts w:ascii="Times New Roman" w:hAnsi="Times New Roman"/>
          <w:sz w:val="28"/>
          <w:szCs w:val="28"/>
        </w:rPr>
        <w:t xml:space="preserve">-   </w:t>
      </w:r>
      <w:r w:rsidR="0044587E" w:rsidRPr="00701E53">
        <w:rPr>
          <w:rFonts w:ascii="Times New Roman" w:hAnsi="Times New Roman"/>
          <w:sz w:val="28"/>
          <w:szCs w:val="28"/>
        </w:rPr>
        <w:t>24</w:t>
      </w:r>
      <w:r w:rsidRPr="00701E53">
        <w:rPr>
          <w:rFonts w:ascii="Times New Roman" w:hAnsi="Times New Roman"/>
          <w:sz w:val="28"/>
          <w:szCs w:val="28"/>
        </w:rPr>
        <w:t>с.</w:t>
      </w:r>
    </w:p>
    <w:p w:rsidR="007A4B7E" w:rsidRPr="00701E53" w:rsidRDefault="007A4B7E" w:rsidP="007A4B7E">
      <w:pPr>
        <w:rPr>
          <w:rFonts w:ascii="Times New Roman" w:hAnsi="Times New Roman"/>
          <w:sz w:val="28"/>
          <w:szCs w:val="28"/>
        </w:rPr>
      </w:pPr>
    </w:p>
    <w:p w:rsidR="007A4B7E" w:rsidRPr="00701E53" w:rsidRDefault="007A4B7E" w:rsidP="007A4B7E">
      <w:pPr>
        <w:rPr>
          <w:rFonts w:ascii="Times New Roman" w:hAnsi="Times New Roman"/>
          <w:sz w:val="28"/>
          <w:szCs w:val="28"/>
        </w:rPr>
      </w:pPr>
      <w:smartTag w:uri="urn:schemas-aksimed-ru:smarttag" w:element="diagnosis">
        <w:smartTagPr>
          <w:attr w:name="Values" w:val="C16 Злокачественное новообразование желудка;I86.4 Варикозное расширение вен желудка;K25 Язва желудка;K31 Другие болезни желудка и двенадцатиперстной кишки;K31.2 Стриктура в виде песочных часов и стеноз желудка;K31.8 Другие уточненные болезни желудка и двенадцатиперстной кишки;K31.8.0* Атония желудка;K31.8.1* Ахилия желудка;K31.9 Болезнь желудка и двенадцатиперстной кишки неуточненная;K91.1 Синдромы оперированного желудка"/>
        </w:smartTagPr>
        <w:r w:rsidRPr="00701E53">
          <w:rPr>
            <w:rFonts w:ascii="Times New Roman" w:hAnsi="Times New Roman"/>
            <w:sz w:val="28"/>
            <w:szCs w:val="28"/>
          </w:rPr>
          <w:t>УДК</w:t>
        </w:r>
      </w:smartTag>
      <w:r w:rsidRPr="00701E53">
        <w:rPr>
          <w:rFonts w:ascii="Times New Roman" w:hAnsi="Times New Roman"/>
          <w:sz w:val="28"/>
          <w:szCs w:val="28"/>
        </w:rPr>
        <w:br/>
        <w:t xml:space="preserve">ББК </w:t>
      </w:r>
    </w:p>
    <w:p w:rsidR="007A4B7E" w:rsidRPr="00701E53" w:rsidRDefault="007A4B7E" w:rsidP="007A4B7E">
      <w:pPr>
        <w:rPr>
          <w:rFonts w:ascii="Times New Roman" w:hAnsi="Times New Roman"/>
          <w:sz w:val="28"/>
          <w:szCs w:val="28"/>
        </w:rPr>
      </w:pPr>
    </w:p>
    <w:p w:rsidR="007A4B7E" w:rsidRPr="00701E53" w:rsidRDefault="007A4B7E" w:rsidP="007A4B7E">
      <w:pPr>
        <w:rPr>
          <w:rFonts w:ascii="Times New Roman" w:hAnsi="Times New Roman"/>
          <w:sz w:val="28"/>
          <w:szCs w:val="28"/>
        </w:rPr>
      </w:pPr>
      <w:r w:rsidRPr="00701E53">
        <w:rPr>
          <w:rFonts w:ascii="Times New Roman" w:hAnsi="Times New Roman"/>
          <w:b/>
          <w:sz w:val="28"/>
          <w:szCs w:val="28"/>
        </w:rPr>
        <w:t>Авторы-составители:</w:t>
      </w:r>
    </w:p>
    <w:p w:rsidR="0044587E" w:rsidRPr="00701E53" w:rsidRDefault="007A4B7E" w:rsidP="007A4B7E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701E53">
        <w:rPr>
          <w:rFonts w:ascii="Times New Roman" w:hAnsi="Times New Roman"/>
          <w:b/>
          <w:sz w:val="28"/>
          <w:szCs w:val="28"/>
        </w:rPr>
        <w:t>Ворсина О.П.</w:t>
      </w:r>
      <w:r w:rsidRPr="00701E53">
        <w:rPr>
          <w:rFonts w:ascii="Times New Roman" w:hAnsi="Times New Roman"/>
          <w:sz w:val="28"/>
          <w:szCs w:val="28"/>
        </w:rPr>
        <w:t xml:space="preserve">, д.м.н., доцент кафедры психиатрии </w:t>
      </w:r>
    </w:p>
    <w:p w:rsidR="007A4B7E" w:rsidRPr="00701E53" w:rsidRDefault="007A4B7E" w:rsidP="007A4B7E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701E53">
        <w:rPr>
          <w:rFonts w:ascii="Times New Roman" w:hAnsi="Times New Roman"/>
          <w:sz w:val="28"/>
          <w:szCs w:val="28"/>
        </w:rPr>
        <w:t xml:space="preserve">ГБОУ ДПО ИГМАПО, заместитель главного врача по лечебной работе ГУЗ ИОКПБ №1 </w:t>
      </w:r>
    </w:p>
    <w:p w:rsidR="0044587E" w:rsidRPr="00701E53" w:rsidRDefault="007A4B7E" w:rsidP="007A4B7E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701E53">
        <w:rPr>
          <w:rFonts w:ascii="Times New Roman" w:hAnsi="Times New Roman"/>
          <w:b/>
          <w:sz w:val="28"/>
          <w:szCs w:val="28"/>
        </w:rPr>
        <w:t>Дианова С.В.</w:t>
      </w:r>
      <w:r w:rsidRPr="00701E53">
        <w:rPr>
          <w:rFonts w:ascii="Times New Roman" w:hAnsi="Times New Roman"/>
          <w:sz w:val="28"/>
          <w:szCs w:val="28"/>
        </w:rPr>
        <w:t xml:space="preserve">, врач психиатр, психотерапевт, </w:t>
      </w:r>
    </w:p>
    <w:p w:rsidR="007A4B7E" w:rsidRPr="00701E53" w:rsidRDefault="007A4B7E" w:rsidP="007A4B7E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701E53">
        <w:rPr>
          <w:rFonts w:ascii="Times New Roman" w:hAnsi="Times New Roman"/>
          <w:sz w:val="28"/>
          <w:szCs w:val="28"/>
        </w:rPr>
        <w:t>сексопатолог ГУЗ ИОКПБ №1</w:t>
      </w:r>
    </w:p>
    <w:p w:rsidR="007A4B7E" w:rsidRPr="00701E53" w:rsidRDefault="007A4B7E" w:rsidP="007A4B7E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701E53">
        <w:rPr>
          <w:rFonts w:ascii="Times New Roman" w:hAnsi="Times New Roman"/>
          <w:b/>
          <w:sz w:val="28"/>
          <w:szCs w:val="28"/>
        </w:rPr>
        <w:t>Чернигова Е.П.</w:t>
      </w:r>
      <w:r w:rsidRPr="00701E53">
        <w:rPr>
          <w:rFonts w:ascii="Times New Roman" w:hAnsi="Times New Roman"/>
          <w:sz w:val="28"/>
          <w:szCs w:val="28"/>
        </w:rPr>
        <w:t>, врач психиатр детский ГУЗ ИОКПБ №1</w:t>
      </w:r>
    </w:p>
    <w:p w:rsidR="007A4B7E" w:rsidRPr="00701E53" w:rsidRDefault="007A4B7E" w:rsidP="007A4B7E">
      <w:pPr>
        <w:rPr>
          <w:rFonts w:ascii="Times New Roman" w:hAnsi="Times New Roman"/>
          <w:sz w:val="28"/>
          <w:szCs w:val="28"/>
        </w:rPr>
      </w:pPr>
    </w:p>
    <w:p w:rsidR="007A4B7E" w:rsidRPr="00701E53" w:rsidRDefault="007A4B7E" w:rsidP="007A4B7E">
      <w:pPr>
        <w:tabs>
          <w:tab w:val="left" w:pos="360"/>
        </w:tabs>
        <w:jc w:val="both"/>
        <w:rPr>
          <w:rFonts w:ascii="Times New Roman" w:hAnsi="Times New Roman"/>
          <w:sz w:val="28"/>
          <w:szCs w:val="28"/>
        </w:rPr>
      </w:pPr>
      <w:r w:rsidRPr="00701E53">
        <w:rPr>
          <w:rFonts w:ascii="Times New Roman" w:hAnsi="Times New Roman"/>
          <w:sz w:val="28"/>
          <w:szCs w:val="28"/>
        </w:rPr>
        <w:t>В методических рекомендациях раскрываются теоретические и прикладные основы профилактики суицидального поведения несовершеннолетних. Пособие предназначено для врачей общесоматической сети, социальным педагогам, психологам, работающим с детьми «группы риска».</w:t>
      </w:r>
    </w:p>
    <w:p w:rsidR="007A4B7E" w:rsidRPr="00701E53" w:rsidRDefault="007A4B7E" w:rsidP="007A4B7E">
      <w:pPr>
        <w:jc w:val="center"/>
        <w:rPr>
          <w:rFonts w:ascii="Times New Roman" w:hAnsi="Times New Roman"/>
          <w:sz w:val="28"/>
          <w:szCs w:val="28"/>
        </w:rPr>
      </w:pPr>
    </w:p>
    <w:p w:rsidR="007A4B7E" w:rsidRPr="00701E53" w:rsidRDefault="007A4B7E" w:rsidP="007A4B7E">
      <w:pPr>
        <w:rPr>
          <w:rFonts w:ascii="Times New Roman" w:hAnsi="Times New Roman"/>
          <w:sz w:val="28"/>
          <w:szCs w:val="28"/>
        </w:rPr>
      </w:pPr>
      <w:r w:rsidRPr="00701E53">
        <w:rPr>
          <w:rFonts w:ascii="Times New Roman" w:hAnsi="Times New Roman"/>
          <w:sz w:val="28"/>
          <w:szCs w:val="28"/>
        </w:rPr>
        <w:lastRenderedPageBreak/>
        <w:t xml:space="preserve">ББК               </w:t>
      </w:r>
    </w:p>
    <w:p w:rsidR="007A4B7E" w:rsidRPr="00701E53" w:rsidRDefault="007A4B7E" w:rsidP="007A4B7E">
      <w:pPr>
        <w:ind w:left="4253"/>
        <w:contextualSpacing/>
        <w:rPr>
          <w:rFonts w:ascii="Times New Roman" w:hAnsi="Times New Roman"/>
          <w:sz w:val="28"/>
          <w:szCs w:val="28"/>
        </w:rPr>
      </w:pPr>
      <w:r w:rsidRPr="00701E53">
        <w:rPr>
          <w:rFonts w:ascii="Times New Roman" w:hAnsi="Times New Roman"/>
          <w:sz w:val="28"/>
          <w:szCs w:val="28"/>
        </w:rPr>
        <w:t>© министерство здравоохранения Иркутской области</w:t>
      </w:r>
    </w:p>
    <w:p w:rsidR="007A4B7E" w:rsidRPr="00701E53" w:rsidRDefault="007A4B7E" w:rsidP="007A4B7E">
      <w:pPr>
        <w:ind w:left="4253"/>
        <w:contextualSpacing/>
        <w:rPr>
          <w:rFonts w:ascii="Times New Roman" w:hAnsi="Times New Roman"/>
          <w:sz w:val="28"/>
          <w:szCs w:val="28"/>
        </w:rPr>
      </w:pPr>
      <w:r w:rsidRPr="00701E53">
        <w:rPr>
          <w:rFonts w:ascii="Times New Roman" w:hAnsi="Times New Roman"/>
          <w:sz w:val="28"/>
          <w:szCs w:val="28"/>
        </w:rPr>
        <w:t xml:space="preserve">© областное государственное казенное учреждение </w:t>
      </w:r>
      <w:smartTag w:uri="urn:schemas-aksimed-ru:smarttag" w:element="diagnosis">
        <w:smartTagPr>
          <w:attr w:name="Values" w:val="Z71 Обращение в учреждения здравоохранения в связи с получением других консультаций и медицинских советов, не классифицированных в других рубриках"/>
        </w:smartTagPr>
        <w:r w:rsidRPr="00701E53">
          <w:rPr>
            <w:rFonts w:ascii="Times New Roman" w:hAnsi="Times New Roman"/>
            <w:sz w:val="28"/>
            <w:szCs w:val="28"/>
          </w:rPr>
          <w:t>здравоохранения</w:t>
        </w:r>
      </w:smartTag>
      <w:r w:rsidRPr="00701E53">
        <w:rPr>
          <w:rFonts w:ascii="Times New Roman" w:hAnsi="Times New Roman"/>
          <w:sz w:val="28"/>
          <w:szCs w:val="28"/>
        </w:rPr>
        <w:t xml:space="preserve"> «Иркутская областная клиническая психиатрическая больница № 1»</w:t>
      </w:r>
    </w:p>
    <w:p w:rsidR="007A4B7E" w:rsidRPr="00701E53" w:rsidRDefault="007A4B7E" w:rsidP="007A4B7E">
      <w:pPr>
        <w:ind w:left="142" w:hanging="142"/>
        <w:contextualSpacing/>
        <w:rPr>
          <w:rFonts w:ascii="Times New Roman" w:hAnsi="Times New Roman"/>
          <w:sz w:val="28"/>
          <w:szCs w:val="28"/>
        </w:rPr>
      </w:pPr>
    </w:p>
    <w:p w:rsidR="007A4B7E" w:rsidRPr="00701E53" w:rsidRDefault="007A4B7E" w:rsidP="007A4B7E">
      <w:pPr>
        <w:ind w:left="142" w:hanging="142"/>
        <w:contextualSpacing/>
        <w:rPr>
          <w:rFonts w:ascii="Times New Roman" w:hAnsi="Times New Roman"/>
          <w:sz w:val="28"/>
          <w:szCs w:val="28"/>
        </w:rPr>
      </w:pPr>
    </w:p>
    <w:p w:rsidR="007A4B7E" w:rsidRPr="00701E53" w:rsidRDefault="007A4B7E" w:rsidP="007A4B7E">
      <w:pPr>
        <w:ind w:left="142" w:hanging="142"/>
        <w:contextualSpacing/>
        <w:rPr>
          <w:rFonts w:ascii="Times New Roman" w:hAnsi="Times New Roman"/>
          <w:sz w:val="28"/>
          <w:szCs w:val="28"/>
        </w:rPr>
      </w:pPr>
    </w:p>
    <w:p w:rsidR="007A4B7E" w:rsidRPr="00701E53" w:rsidRDefault="007A4B7E" w:rsidP="007A4B7E">
      <w:pPr>
        <w:ind w:left="142" w:hanging="142"/>
        <w:contextualSpacing/>
        <w:rPr>
          <w:rFonts w:ascii="Times New Roman" w:hAnsi="Times New Roman"/>
          <w:sz w:val="28"/>
          <w:szCs w:val="28"/>
        </w:rPr>
      </w:pPr>
      <w:r w:rsidRPr="00701E53">
        <w:rPr>
          <w:rFonts w:ascii="Times New Roman" w:hAnsi="Times New Roman"/>
          <w:sz w:val="28"/>
          <w:szCs w:val="28"/>
          <w:lang w:val="en-US"/>
        </w:rPr>
        <w:t>ISBN</w:t>
      </w:r>
    </w:p>
    <w:p w:rsidR="00631CF4" w:rsidRPr="00701E53" w:rsidRDefault="00631CF4" w:rsidP="000C4F3C">
      <w:pPr>
        <w:pStyle w:val="a3"/>
        <w:jc w:val="center"/>
        <w:rPr>
          <w:rFonts w:ascii="Times New Roman" w:hAnsi="Times New Roman"/>
          <w:sz w:val="28"/>
          <w:szCs w:val="28"/>
        </w:rPr>
      </w:pPr>
      <w:r w:rsidRPr="00701E53">
        <w:rPr>
          <w:rFonts w:ascii="Times New Roman" w:hAnsi="Times New Roman"/>
          <w:sz w:val="28"/>
          <w:szCs w:val="28"/>
        </w:rPr>
        <w:t>СОДЕРЖАНИЕ</w:t>
      </w:r>
    </w:p>
    <w:p w:rsidR="007A4B7E" w:rsidRPr="00701E53" w:rsidRDefault="007A4B7E" w:rsidP="000C4F3C">
      <w:pPr>
        <w:pStyle w:val="a3"/>
        <w:jc w:val="center"/>
        <w:rPr>
          <w:rFonts w:ascii="Times New Roman" w:hAnsi="Times New Roman"/>
          <w:sz w:val="28"/>
          <w:szCs w:val="28"/>
        </w:rPr>
      </w:pPr>
    </w:p>
    <w:tbl>
      <w:tblPr>
        <w:tblW w:w="0" w:type="auto"/>
        <w:tblLook w:val="01E0"/>
      </w:tblPr>
      <w:tblGrid>
        <w:gridCol w:w="566"/>
        <w:gridCol w:w="7720"/>
        <w:gridCol w:w="1000"/>
      </w:tblGrid>
      <w:tr w:rsidR="00920D07" w:rsidRPr="00701E53" w:rsidTr="00920D07">
        <w:trPr>
          <w:cantSplit/>
        </w:trPr>
        <w:tc>
          <w:tcPr>
            <w:tcW w:w="0" w:type="auto"/>
          </w:tcPr>
          <w:p w:rsidR="00631CF4" w:rsidRPr="00701E53" w:rsidRDefault="00631CF4" w:rsidP="00D325A5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701E53">
              <w:rPr>
                <w:rFonts w:ascii="Times New Roman" w:hAnsi="Times New Roman"/>
                <w:sz w:val="28"/>
                <w:szCs w:val="28"/>
              </w:rPr>
              <w:t>1.</w:t>
            </w:r>
          </w:p>
        </w:tc>
        <w:tc>
          <w:tcPr>
            <w:tcW w:w="7783" w:type="dxa"/>
          </w:tcPr>
          <w:p w:rsidR="00631CF4" w:rsidRPr="00701E53" w:rsidRDefault="00631CF4" w:rsidP="00D325A5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701E53">
              <w:rPr>
                <w:rFonts w:ascii="Times New Roman" w:hAnsi="Times New Roman"/>
                <w:sz w:val="28"/>
                <w:szCs w:val="28"/>
              </w:rPr>
              <w:t>Проблема подросткового и детского суицида в Иркутской области</w:t>
            </w:r>
            <w:r w:rsidR="00920D07" w:rsidRPr="00701E53">
              <w:rPr>
                <w:rFonts w:ascii="Times New Roman" w:hAnsi="Times New Roman"/>
                <w:sz w:val="28"/>
                <w:szCs w:val="28"/>
              </w:rPr>
              <w:t xml:space="preserve"> ……………………………………………</w:t>
            </w:r>
          </w:p>
        </w:tc>
        <w:tc>
          <w:tcPr>
            <w:tcW w:w="1172" w:type="dxa"/>
          </w:tcPr>
          <w:p w:rsidR="00920D07" w:rsidRPr="00701E53" w:rsidRDefault="00920D07" w:rsidP="00920D07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631CF4" w:rsidRPr="00701E53" w:rsidRDefault="00920D07" w:rsidP="00920D07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01E53">
              <w:rPr>
                <w:rFonts w:ascii="Times New Roman" w:hAnsi="Times New Roman"/>
                <w:sz w:val="28"/>
                <w:szCs w:val="28"/>
              </w:rPr>
              <w:t>4</w:t>
            </w:r>
          </w:p>
          <w:p w:rsidR="0044587E" w:rsidRPr="00701E53" w:rsidRDefault="0044587E" w:rsidP="00920D07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920D07" w:rsidRPr="00701E53" w:rsidTr="00920D07">
        <w:trPr>
          <w:cantSplit/>
        </w:trPr>
        <w:tc>
          <w:tcPr>
            <w:tcW w:w="0" w:type="auto"/>
          </w:tcPr>
          <w:p w:rsidR="00631CF4" w:rsidRPr="00701E53" w:rsidRDefault="00631CF4" w:rsidP="00D325A5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701E53">
              <w:rPr>
                <w:rFonts w:ascii="Times New Roman" w:hAnsi="Times New Roman"/>
                <w:sz w:val="28"/>
                <w:szCs w:val="28"/>
              </w:rPr>
              <w:t>2.</w:t>
            </w:r>
          </w:p>
        </w:tc>
        <w:tc>
          <w:tcPr>
            <w:tcW w:w="7783" w:type="dxa"/>
          </w:tcPr>
          <w:p w:rsidR="00631CF4" w:rsidRPr="00701E53" w:rsidRDefault="00631CF4" w:rsidP="00D325A5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701E53">
              <w:rPr>
                <w:rFonts w:ascii="Times New Roman" w:hAnsi="Times New Roman"/>
                <w:sz w:val="28"/>
                <w:szCs w:val="28"/>
              </w:rPr>
              <w:t>Определение понятий</w:t>
            </w:r>
            <w:r w:rsidR="00920D07" w:rsidRPr="00701E53">
              <w:rPr>
                <w:rFonts w:ascii="Times New Roman" w:hAnsi="Times New Roman"/>
                <w:sz w:val="28"/>
                <w:szCs w:val="28"/>
              </w:rPr>
              <w:t>………………………………………..</w:t>
            </w:r>
          </w:p>
        </w:tc>
        <w:tc>
          <w:tcPr>
            <w:tcW w:w="1172" w:type="dxa"/>
          </w:tcPr>
          <w:p w:rsidR="00631CF4" w:rsidRPr="00701E53" w:rsidRDefault="00920D07" w:rsidP="00920D07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01E53">
              <w:rPr>
                <w:rFonts w:ascii="Times New Roman" w:hAnsi="Times New Roman"/>
                <w:sz w:val="28"/>
                <w:szCs w:val="28"/>
              </w:rPr>
              <w:t>4</w:t>
            </w:r>
          </w:p>
          <w:p w:rsidR="0044587E" w:rsidRPr="00701E53" w:rsidRDefault="0044587E" w:rsidP="00920D07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920D07" w:rsidRPr="00701E53" w:rsidTr="00920D07">
        <w:trPr>
          <w:cantSplit/>
        </w:trPr>
        <w:tc>
          <w:tcPr>
            <w:tcW w:w="0" w:type="auto"/>
          </w:tcPr>
          <w:p w:rsidR="00631CF4" w:rsidRPr="00701E53" w:rsidRDefault="00631CF4" w:rsidP="00D325A5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701E53">
              <w:rPr>
                <w:rFonts w:ascii="Times New Roman" w:hAnsi="Times New Roman"/>
                <w:sz w:val="28"/>
                <w:szCs w:val="28"/>
              </w:rPr>
              <w:t>3.</w:t>
            </w:r>
          </w:p>
        </w:tc>
        <w:tc>
          <w:tcPr>
            <w:tcW w:w="7783" w:type="dxa"/>
          </w:tcPr>
          <w:p w:rsidR="00631CF4" w:rsidRPr="00701E53" w:rsidRDefault="00687B0A" w:rsidP="00687B0A">
            <w:pPr>
              <w:pStyle w:val="a5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701E53">
              <w:rPr>
                <w:rFonts w:ascii="Times New Roman" w:hAnsi="Times New Roman"/>
                <w:sz w:val="28"/>
                <w:szCs w:val="28"/>
              </w:rPr>
              <w:t>Типы суицидального поведения детей и подростков</w:t>
            </w:r>
            <w:r w:rsidR="00920D07" w:rsidRPr="00701E53">
              <w:rPr>
                <w:rFonts w:ascii="Times New Roman" w:hAnsi="Times New Roman"/>
                <w:sz w:val="28"/>
                <w:szCs w:val="28"/>
              </w:rPr>
              <w:t>…..</w:t>
            </w:r>
          </w:p>
        </w:tc>
        <w:tc>
          <w:tcPr>
            <w:tcW w:w="1172" w:type="dxa"/>
          </w:tcPr>
          <w:p w:rsidR="00631CF4" w:rsidRPr="00701E53" w:rsidRDefault="00920D07" w:rsidP="00920D07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01E53"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</w:tr>
      <w:tr w:rsidR="00920D07" w:rsidRPr="00701E53" w:rsidTr="00920D07">
        <w:trPr>
          <w:cantSplit/>
        </w:trPr>
        <w:tc>
          <w:tcPr>
            <w:tcW w:w="0" w:type="auto"/>
          </w:tcPr>
          <w:p w:rsidR="00631CF4" w:rsidRPr="00701E53" w:rsidRDefault="00631CF4" w:rsidP="00D325A5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701E53">
              <w:rPr>
                <w:rFonts w:ascii="Times New Roman" w:hAnsi="Times New Roman"/>
                <w:sz w:val="28"/>
                <w:szCs w:val="28"/>
              </w:rPr>
              <w:t>4.</w:t>
            </w:r>
          </w:p>
        </w:tc>
        <w:tc>
          <w:tcPr>
            <w:tcW w:w="7783" w:type="dxa"/>
          </w:tcPr>
          <w:p w:rsidR="00631CF4" w:rsidRPr="00701E53" w:rsidRDefault="00687B0A" w:rsidP="00D325A5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701E53">
              <w:rPr>
                <w:rFonts w:ascii="Times New Roman" w:hAnsi="Times New Roman"/>
                <w:sz w:val="28"/>
                <w:szCs w:val="28"/>
              </w:rPr>
              <w:t xml:space="preserve">Особенности </w:t>
            </w:r>
            <w:r w:rsidR="00631CF4" w:rsidRPr="00701E53">
              <w:rPr>
                <w:rFonts w:ascii="Times New Roman" w:hAnsi="Times New Roman"/>
                <w:sz w:val="28"/>
                <w:szCs w:val="28"/>
              </w:rPr>
              <w:t xml:space="preserve"> суицидального поведения детей и подростков</w:t>
            </w:r>
            <w:r w:rsidR="00920D07" w:rsidRPr="00701E53">
              <w:rPr>
                <w:rFonts w:ascii="Times New Roman" w:hAnsi="Times New Roman"/>
                <w:sz w:val="28"/>
                <w:szCs w:val="28"/>
              </w:rPr>
              <w:t>………………………………………………………</w:t>
            </w:r>
          </w:p>
        </w:tc>
        <w:tc>
          <w:tcPr>
            <w:tcW w:w="1172" w:type="dxa"/>
          </w:tcPr>
          <w:p w:rsidR="00920D07" w:rsidRPr="00701E53" w:rsidRDefault="00920D07" w:rsidP="00920D07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631CF4" w:rsidRPr="00701E53" w:rsidRDefault="00920D07" w:rsidP="00920D07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01E53">
              <w:rPr>
                <w:rFonts w:ascii="Times New Roman" w:hAnsi="Times New Roman"/>
                <w:sz w:val="28"/>
                <w:szCs w:val="28"/>
              </w:rPr>
              <w:t>7</w:t>
            </w:r>
          </w:p>
          <w:p w:rsidR="0044587E" w:rsidRPr="00701E53" w:rsidRDefault="0044587E" w:rsidP="00920D07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920D07" w:rsidRPr="00701E53" w:rsidTr="00920D07">
        <w:trPr>
          <w:cantSplit/>
        </w:trPr>
        <w:tc>
          <w:tcPr>
            <w:tcW w:w="0" w:type="auto"/>
          </w:tcPr>
          <w:p w:rsidR="00631CF4" w:rsidRPr="00701E53" w:rsidRDefault="00631CF4" w:rsidP="00D325A5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701E53">
              <w:rPr>
                <w:rFonts w:ascii="Times New Roman" w:hAnsi="Times New Roman"/>
                <w:sz w:val="28"/>
                <w:szCs w:val="28"/>
              </w:rPr>
              <w:t>5.</w:t>
            </w:r>
          </w:p>
        </w:tc>
        <w:tc>
          <w:tcPr>
            <w:tcW w:w="7783" w:type="dxa"/>
          </w:tcPr>
          <w:p w:rsidR="00631CF4" w:rsidRPr="00701E53" w:rsidRDefault="00687B0A" w:rsidP="00D325A5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701E53">
              <w:rPr>
                <w:rFonts w:ascii="Times New Roman" w:hAnsi="Times New Roman"/>
                <w:sz w:val="28"/>
                <w:szCs w:val="28"/>
              </w:rPr>
              <w:t>Мотивы и поводы суицидального поведения детей и подростков</w:t>
            </w:r>
            <w:r w:rsidR="00920D07" w:rsidRPr="00701E53">
              <w:rPr>
                <w:rFonts w:ascii="Times New Roman" w:hAnsi="Times New Roman"/>
                <w:sz w:val="28"/>
                <w:szCs w:val="28"/>
              </w:rPr>
              <w:t>………………………………………………………</w:t>
            </w:r>
          </w:p>
        </w:tc>
        <w:tc>
          <w:tcPr>
            <w:tcW w:w="1172" w:type="dxa"/>
          </w:tcPr>
          <w:p w:rsidR="00631CF4" w:rsidRPr="00701E53" w:rsidRDefault="00631CF4" w:rsidP="00920D07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DF6B1E" w:rsidRPr="00701E53" w:rsidRDefault="00DF6B1E" w:rsidP="00920D07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01E53">
              <w:rPr>
                <w:rFonts w:ascii="Times New Roman" w:hAnsi="Times New Roman"/>
                <w:sz w:val="28"/>
                <w:szCs w:val="28"/>
              </w:rPr>
              <w:t>8</w:t>
            </w:r>
          </w:p>
          <w:p w:rsidR="0044587E" w:rsidRPr="00701E53" w:rsidRDefault="0044587E" w:rsidP="00920D07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920D07" w:rsidRPr="00701E53" w:rsidTr="00920D07">
        <w:trPr>
          <w:cantSplit/>
        </w:trPr>
        <w:tc>
          <w:tcPr>
            <w:tcW w:w="0" w:type="auto"/>
          </w:tcPr>
          <w:p w:rsidR="00631CF4" w:rsidRPr="00701E53" w:rsidRDefault="00631CF4" w:rsidP="00D325A5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701E53">
              <w:rPr>
                <w:rFonts w:ascii="Times New Roman" w:hAnsi="Times New Roman"/>
                <w:sz w:val="28"/>
                <w:szCs w:val="28"/>
              </w:rPr>
              <w:t>6.</w:t>
            </w:r>
          </w:p>
        </w:tc>
        <w:tc>
          <w:tcPr>
            <w:tcW w:w="7783" w:type="dxa"/>
          </w:tcPr>
          <w:p w:rsidR="00631CF4" w:rsidRPr="00701E53" w:rsidRDefault="00687B0A" w:rsidP="00D325A5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701E53">
              <w:rPr>
                <w:rFonts w:ascii="Times New Roman" w:hAnsi="Times New Roman"/>
                <w:sz w:val="28"/>
                <w:szCs w:val="28"/>
              </w:rPr>
              <w:t xml:space="preserve">Цели суицидального поведения </w:t>
            </w:r>
            <w:r w:rsidR="00920D07" w:rsidRPr="00701E53">
              <w:rPr>
                <w:rFonts w:ascii="Times New Roman" w:hAnsi="Times New Roman"/>
                <w:sz w:val="28"/>
                <w:szCs w:val="28"/>
              </w:rPr>
              <w:t>……………………………..</w:t>
            </w:r>
          </w:p>
        </w:tc>
        <w:tc>
          <w:tcPr>
            <w:tcW w:w="1172" w:type="dxa"/>
          </w:tcPr>
          <w:p w:rsidR="00631CF4" w:rsidRPr="00701E53" w:rsidRDefault="00DF6B1E" w:rsidP="00920D07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01E53">
              <w:rPr>
                <w:rFonts w:ascii="Times New Roman" w:hAnsi="Times New Roman"/>
                <w:sz w:val="28"/>
                <w:szCs w:val="28"/>
              </w:rPr>
              <w:t>11</w:t>
            </w:r>
          </w:p>
          <w:p w:rsidR="0044587E" w:rsidRPr="00701E53" w:rsidRDefault="0044587E" w:rsidP="00920D07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920D07" w:rsidRPr="00701E53" w:rsidTr="00920D07">
        <w:trPr>
          <w:cantSplit/>
          <w:trHeight w:val="747"/>
        </w:trPr>
        <w:tc>
          <w:tcPr>
            <w:tcW w:w="0" w:type="auto"/>
          </w:tcPr>
          <w:p w:rsidR="00631CF4" w:rsidRPr="00701E53" w:rsidRDefault="00631CF4" w:rsidP="00D325A5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701E53">
              <w:rPr>
                <w:rFonts w:ascii="Times New Roman" w:hAnsi="Times New Roman"/>
                <w:sz w:val="28"/>
                <w:szCs w:val="28"/>
              </w:rPr>
              <w:t>7.</w:t>
            </w:r>
          </w:p>
        </w:tc>
        <w:tc>
          <w:tcPr>
            <w:tcW w:w="7783" w:type="dxa"/>
          </w:tcPr>
          <w:p w:rsidR="00687B0A" w:rsidRPr="00701E53" w:rsidRDefault="00687B0A" w:rsidP="00920D07">
            <w:pPr>
              <w:pStyle w:val="a5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701E53">
              <w:rPr>
                <w:rFonts w:ascii="Times New Roman" w:hAnsi="Times New Roman"/>
                <w:sz w:val="28"/>
                <w:szCs w:val="28"/>
              </w:rPr>
              <w:t xml:space="preserve"> «Группы риска» детей и подростков</w:t>
            </w:r>
            <w:r w:rsidR="00C25D50" w:rsidRPr="00701E53">
              <w:rPr>
                <w:rFonts w:ascii="Times New Roman" w:hAnsi="Times New Roman"/>
                <w:sz w:val="28"/>
                <w:szCs w:val="28"/>
              </w:rPr>
              <w:t>,</w:t>
            </w:r>
            <w:r w:rsidRPr="00701E53">
              <w:rPr>
                <w:rFonts w:ascii="Times New Roman" w:hAnsi="Times New Roman"/>
                <w:sz w:val="28"/>
                <w:szCs w:val="28"/>
              </w:rPr>
              <w:t xml:space="preserve"> склонных к суицидальному поведению</w:t>
            </w:r>
            <w:r w:rsidR="00920D07" w:rsidRPr="00701E53">
              <w:rPr>
                <w:rFonts w:ascii="Times New Roman" w:hAnsi="Times New Roman"/>
                <w:sz w:val="28"/>
                <w:szCs w:val="28"/>
              </w:rPr>
              <w:t>……………………………………</w:t>
            </w:r>
          </w:p>
        </w:tc>
        <w:tc>
          <w:tcPr>
            <w:tcW w:w="1172" w:type="dxa"/>
          </w:tcPr>
          <w:p w:rsidR="00631CF4" w:rsidRPr="00701E53" w:rsidRDefault="00631CF4" w:rsidP="00920D07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DF6B1E" w:rsidRPr="00701E53" w:rsidRDefault="00DF6B1E" w:rsidP="00512FAE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01E53">
              <w:rPr>
                <w:rFonts w:ascii="Times New Roman" w:hAnsi="Times New Roman"/>
                <w:sz w:val="28"/>
                <w:szCs w:val="28"/>
              </w:rPr>
              <w:t>1</w:t>
            </w:r>
            <w:r w:rsidR="00512FAE" w:rsidRPr="00701E53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</w:tr>
      <w:tr w:rsidR="00920D07" w:rsidRPr="00701E53" w:rsidTr="00920D07">
        <w:trPr>
          <w:cantSplit/>
        </w:trPr>
        <w:tc>
          <w:tcPr>
            <w:tcW w:w="0" w:type="auto"/>
          </w:tcPr>
          <w:p w:rsidR="00631CF4" w:rsidRPr="00701E53" w:rsidRDefault="00631CF4" w:rsidP="00D325A5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701E53">
              <w:rPr>
                <w:rFonts w:ascii="Times New Roman" w:hAnsi="Times New Roman"/>
                <w:sz w:val="28"/>
                <w:szCs w:val="28"/>
              </w:rPr>
              <w:t>8.</w:t>
            </w:r>
          </w:p>
        </w:tc>
        <w:tc>
          <w:tcPr>
            <w:tcW w:w="7783" w:type="dxa"/>
          </w:tcPr>
          <w:p w:rsidR="00631CF4" w:rsidRPr="00701E53" w:rsidRDefault="00687B0A" w:rsidP="00687B0A">
            <w:pPr>
              <w:pStyle w:val="a5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701E53">
              <w:rPr>
                <w:rFonts w:ascii="Times New Roman" w:hAnsi="Times New Roman"/>
                <w:sz w:val="28"/>
                <w:szCs w:val="28"/>
              </w:rPr>
              <w:t>Эмоциональные нарушения</w:t>
            </w:r>
            <w:r w:rsidR="00CD5653" w:rsidRPr="00701E53">
              <w:rPr>
                <w:rFonts w:ascii="Times New Roman" w:hAnsi="Times New Roman"/>
                <w:sz w:val="28"/>
                <w:szCs w:val="28"/>
              </w:rPr>
              <w:t xml:space="preserve">, </w:t>
            </w:r>
            <w:r w:rsidRPr="00701E53">
              <w:rPr>
                <w:rFonts w:ascii="Times New Roman" w:hAnsi="Times New Roman"/>
                <w:sz w:val="28"/>
                <w:szCs w:val="28"/>
              </w:rPr>
              <w:t>лежащие в основе суицидального поведения детей и подростков</w:t>
            </w:r>
            <w:r w:rsidR="00920D07" w:rsidRPr="00701E53">
              <w:rPr>
                <w:rFonts w:ascii="Times New Roman" w:hAnsi="Times New Roman"/>
                <w:sz w:val="28"/>
                <w:szCs w:val="28"/>
              </w:rPr>
              <w:t>……………</w:t>
            </w:r>
          </w:p>
        </w:tc>
        <w:tc>
          <w:tcPr>
            <w:tcW w:w="1172" w:type="dxa"/>
          </w:tcPr>
          <w:p w:rsidR="00631CF4" w:rsidRPr="00701E53" w:rsidRDefault="00631CF4" w:rsidP="00920D07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631CF4" w:rsidRPr="00701E53" w:rsidRDefault="004C6ADB" w:rsidP="00512FAE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01E53">
              <w:rPr>
                <w:rFonts w:ascii="Times New Roman" w:hAnsi="Times New Roman"/>
                <w:sz w:val="28"/>
                <w:szCs w:val="28"/>
              </w:rPr>
              <w:t>1</w:t>
            </w:r>
            <w:r w:rsidR="00512FAE" w:rsidRPr="00701E53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</w:tr>
      <w:tr w:rsidR="00920D07" w:rsidRPr="00701E53" w:rsidTr="00920D07">
        <w:trPr>
          <w:cantSplit/>
        </w:trPr>
        <w:tc>
          <w:tcPr>
            <w:tcW w:w="0" w:type="auto"/>
          </w:tcPr>
          <w:p w:rsidR="00631CF4" w:rsidRPr="00701E53" w:rsidRDefault="00631CF4" w:rsidP="00D325A5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701E53">
              <w:rPr>
                <w:rFonts w:ascii="Times New Roman" w:hAnsi="Times New Roman"/>
                <w:sz w:val="28"/>
                <w:szCs w:val="28"/>
              </w:rPr>
              <w:t>9.</w:t>
            </w:r>
          </w:p>
        </w:tc>
        <w:tc>
          <w:tcPr>
            <w:tcW w:w="7783" w:type="dxa"/>
          </w:tcPr>
          <w:p w:rsidR="00631CF4" w:rsidRPr="00701E53" w:rsidRDefault="00687B0A" w:rsidP="00687B0A">
            <w:pPr>
              <w:pStyle w:val="a5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701E53">
              <w:rPr>
                <w:rFonts w:ascii="Times New Roman" w:hAnsi="Times New Roman"/>
                <w:sz w:val="28"/>
                <w:szCs w:val="28"/>
              </w:rPr>
              <w:t>Признаки готовящегося самоубийства</w:t>
            </w:r>
            <w:r w:rsidR="00920D07" w:rsidRPr="00701E53">
              <w:rPr>
                <w:rFonts w:ascii="Times New Roman" w:hAnsi="Times New Roman"/>
                <w:sz w:val="28"/>
                <w:szCs w:val="28"/>
              </w:rPr>
              <w:t>……………………..</w:t>
            </w:r>
          </w:p>
        </w:tc>
        <w:tc>
          <w:tcPr>
            <w:tcW w:w="1172" w:type="dxa"/>
          </w:tcPr>
          <w:p w:rsidR="00631CF4" w:rsidRPr="00701E53" w:rsidRDefault="004C6ADB" w:rsidP="00920D07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01E53">
              <w:rPr>
                <w:rFonts w:ascii="Times New Roman" w:hAnsi="Times New Roman"/>
                <w:sz w:val="28"/>
                <w:szCs w:val="28"/>
              </w:rPr>
              <w:t>14</w:t>
            </w:r>
          </w:p>
        </w:tc>
      </w:tr>
      <w:tr w:rsidR="00920D07" w:rsidRPr="00701E53" w:rsidTr="00920D07">
        <w:trPr>
          <w:cantSplit/>
        </w:trPr>
        <w:tc>
          <w:tcPr>
            <w:tcW w:w="0" w:type="auto"/>
          </w:tcPr>
          <w:p w:rsidR="00631CF4" w:rsidRPr="00701E53" w:rsidRDefault="00631CF4" w:rsidP="00D325A5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701E53">
              <w:rPr>
                <w:rFonts w:ascii="Times New Roman" w:hAnsi="Times New Roman"/>
                <w:sz w:val="28"/>
                <w:szCs w:val="28"/>
              </w:rPr>
              <w:t>10.</w:t>
            </w:r>
          </w:p>
        </w:tc>
        <w:tc>
          <w:tcPr>
            <w:tcW w:w="7783" w:type="dxa"/>
          </w:tcPr>
          <w:p w:rsidR="00631CF4" w:rsidRPr="00701E53" w:rsidRDefault="00687B0A" w:rsidP="004C6ADB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701E53">
              <w:rPr>
                <w:rFonts w:ascii="Times New Roman" w:hAnsi="Times New Roman"/>
                <w:sz w:val="28"/>
                <w:szCs w:val="28"/>
              </w:rPr>
              <w:t>Факторы, препятствующие возникновению суицидального поведения   у детей и подростков</w:t>
            </w:r>
            <w:r w:rsidR="00920D07" w:rsidRPr="00701E53">
              <w:rPr>
                <w:rFonts w:ascii="Times New Roman" w:hAnsi="Times New Roman"/>
                <w:sz w:val="28"/>
                <w:szCs w:val="28"/>
              </w:rPr>
              <w:t>………..</w:t>
            </w:r>
          </w:p>
        </w:tc>
        <w:tc>
          <w:tcPr>
            <w:tcW w:w="1172" w:type="dxa"/>
          </w:tcPr>
          <w:p w:rsidR="00631CF4" w:rsidRPr="00701E53" w:rsidRDefault="00631CF4" w:rsidP="00920D07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902D10" w:rsidRPr="00701E53" w:rsidRDefault="00902D10" w:rsidP="00920D07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01E53">
              <w:rPr>
                <w:rFonts w:ascii="Times New Roman" w:hAnsi="Times New Roman"/>
                <w:sz w:val="28"/>
                <w:szCs w:val="28"/>
              </w:rPr>
              <w:t>1</w:t>
            </w:r>
            <w:r w:rsidR="00512FAE" w:rsidRPr="00701E53">
              <w:rPr>
                <w:rFonts w:ascii="Times New Roman" w:hAnsi="Times New Roman"/>
                <w:sz w:val="28"/>
                <w:szCs w:val="28"/>
              </w:rPr>
              <w:t>4</w:t>
            </w:r>
          </w:p>
          <w:p w:rsidR="0044587E" w:rsidRPr="00701E53" w:rsidRDefault="0044587E" w:rsidP="00920D07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920D07" w:rsidRPr="00701E53" w:rsidTr="00920D07">
        <w:trPr>
          <w:cantSplit/>
        </w:trPr>
        <w:tc>
          <w:tcPr>
            <w:tcW w:w="0" w:type="auto"/>
          </w:tcPr>
          <w:p w:rsidR="00631CF4" w:rsidRPr="00701E53" w:rsidRDefault="00256443" w:rsidP="00D325A5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701E53">
              <w:rPr>
                <w:rFonts w:ascii="Times New Roman" w:hAnsi="Times New Roman"/>
                <w:sz w:val="28"/>
                <w:szCs w:val="28"/>
              </w:rPr>
              <w:lastRenderedPageBreak/>
              <w:t>11.</w:t>
            </w:r>
          </w:p>
        </w:tc>
        <w:tc>
          <w:tcPr>
            <w:tcW w:w="7783" w:type="dxa"/>
          </w:tcPr>
          <w:p w:rsidR="00631CF4" w:rsidRPr="00701E53" w:rsidRDefault="005C1DF5" w:rsidP="00D325A5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701E53">
              <w:rPr>
                <w:rFonts w:ascii="Times New Roman" w:hAnsi="Times New Roman"/>
                <w:sz w:val="28"/>
                <w:szCs w:val="28"/>
              </w:rPr>
              <w:t>Профилактика суицидального поведения детей и подростков</w:t>
            </w:r>
            <w:r w:rsidR="00920D07" w:rsidRPr="00701E53">
              <w:rPr>
                <w:rFonts w:ascii="Times New Roman" w:hAnsi="Times New Roman"/>
                <w:sz w:val="28"/>
                <w:szCs w:val="28"/>
              </w:rPr>
              <w:t>……………………………………………………….</w:t>
            </w:r>
          </w:p>
        </w:tc>
        <w:tc>
          <w:tcPr>
            <w:tcW w:w="1172" w:type="dxa"/>
          </w:tcPr>
          <w:p w:rsidR="00631CF4" w:rsidRPr="00701E53" w:rsidRDefault="00631CF4" w:rsidP="00920D07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902D10" w:rsidRPr="00701E53" w:rsidRDefault="00902D10" w:rsidP="00920D07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01E53">
              <w:rPr>
                <w:rFonts w:ascii="Times New Roman" w:hAnsi="Times New Roman"/>
                <w:sz w:val="28"/>
                <w:szCs w:val="28"/>
              </w:rPr>
              <w:t>1</w:t>
            </w:r>
            <w:r w:rsidR="00512FAE" w:rsidRPr="00701E53">
              <w:rPr>
                <w:rFonts w:ascii="Times New Roman" w:hAnsi="Times New Roman"/>
                <w:sz w:val="28"/>
                <w:szCs w:val="28"/>
              </w:rPr>
              <w:t>7</w:t>
            </w:r>
          </w:p>
          <w:p w:rsidR="0044587E" w:rsidRPr="00701E53" w:rsidRDefault="0044587E" w:rsidP="00920D07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920D07" w:rsidRPr="00701E53" w:rsidTr="00920D07">
        <w:trPr>
          <w:cantSplit/>
        </w:trPr>
        <w:tc>
          <w:tcPr>
            <w:tcW w:w="0" w:type="auto"/>
          </w:tcPr>
          <w:p w:rsidR="005C1DF5" w:rsidRPr="00701E53" w:rsidRDefault="005C1DF5" w:rsidP="00D325A5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701E53">
              <w:rPr>
                <w:rFonts w:ascii="Times New Roman" w:hAnsi="Times New Roman"/>
                <w:sz w:val="28"/>
                <w:szCs w:val="28"/>
              </w:rPr>
              <w:t xml:space="preserve">12. </w:t>
            </w:r>
          </w:p>
        </w:tc>
        <w:tc>
          <w:tcPr>
            <w:tcW w:w="7783" w:type="dxa"/>
          </w:tcPr>
          <w:p w:rsidR="005C1DF5" w:rsidRPr="00701E53" w:rsidRDefault="005C1DF5" w:rsidP="00920D07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701E53">
              <w:rPr>
                <w:rFonts w:ascii="Times New Roman" w:hAnsi="Times New Roman"/>
                <w:sz w:val="28"/>
                <w:szCs w:val="28"/>
              </w:rPr>
              <w:t>Советы родителям</w:t>
            </w:r>
            <w:r w:rsidR="00920D07" w:rsidRPr="00701E53">
              <w:rPr>
                <w:rFonts w:ascii="Times New Roman" w:hAnsi="Times New Roman"/>
                <w:sz w:val="28"/>
                <w:szCs w:val="28"/>
              </w:rPr>
              <w:t>……………………………………………..</w:t>
            </w:r>
          </w:p>
        </w:tc>
        <w:tc>
          <w:tcPr>
            <w:tcW w:w="1172" w:type="dxa"/>
          </w:tcPr>
          <w:p w:rsidR="005C1DF5" w:rsidRPr="00701E53" w:rsidRDefault="00902D10" w:rsidP="00920D07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01E53">
              <w:rPr>
                <w:rFonts w:ascii="Times New Roman" w:hAnsi="Times New Roman"/>
                <w:sz w:val="28"/>
                <w:szCs w:val="28"/>
              </w:rPr>
              <w:t>2</w:t>
            </w:r>
            <w:r w:rsidR="00512FAE" w:rsidRPr="00701E53">
              <w:rPr>
                <w:rFonts w:ascii="Times New Roman" w:hAnsi="Times New Roman"/>
                <w:sz w:val="28"/>
                <w:szCs w:val="28"/>
              </w:rPr>
              <w:t>1</w:t>
            </w:r>
          </w:p>
          <w:p w:rsidR="0044587E" w:rsidRPr="00701E53" w:rsidRDefault="0044587E" w:rsidP="00920D07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920D07" w:rsidRPr="00701E53" w:rsidTr="00920D07">
        <w:trPr>
          <w:cantSplit/>
          <w:trHeight w:val="351"/>
        </w:trPr>
        <w:tc>
          <w:tcPr>
            <w:tcW w:w="0" w:type="auto"/>
          </w:tcPr>
          <w:p w:rsidR="00631CF4" w:rsidRPr="00701E53" w:rsidRDefault="005C1DF5" w:rsidP="00D325A5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701E53">
              <w:rPr>
                <w:rFonts w:ascii="Times New Roman" w:hAnsi="Times New Roman"/>
                <w:sz w:val="28"/>
                <w:szCs w:val="28"/>
              </w:rPr>
              <w:t>13</w:t>
            </w:r>
            <w:r w:rsidR="00256443" w:rsidRPr="00701E53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  <w:tc>
          <w:tcPr>
            <w:tcW w:w="7783" w:type="dxa"/>
          </w:tcPr>
          <w:p w:rsidR="00631CF4" w:rsidRPr="00701E53" w:rsidRDefault="005C1DF5" w:rsidP="00920D07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701E53">
              <w:rPr>
                <w:rFonts w:ascii="Times New Roman" w:hAnsi="Times New Roman"/>
                <w:sz w:val="28"/>
                <w:szCs w:val="28"/>
              </w:rPr>
              <w:t>Список литературы</w:t>
            </w:r>
            <w:r w:rsidR="00920D07" w:rsidRPr="00701E53">
              <w:rPr>
                <w:rFonts w:ascii="Times New Roman" w:hAnsi="Times New Roman"/>
                <w:sz w:val="28"/>
                <w:szCs w:val="28"/>
              </w:rPr>
              <w:t>……………………………………………..</w:t>
            </w:r>
          </w:p>
        </w:tc>
        <w:tc>
          <w:tcPr>
            <w:tcW w:w="1172" w:type="dxa"/>
          </w:tcPr>
          <w:p w:rsidR="00631CF4" w:rsidRPr="00701E53" w:rsidRDefault="00512FAE" w:rsidP="00920D07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01E53">
              <w:rPr>
                <w:rFonts w:ascii="Times New Roman" w:hAnsi="Times New Roman"/>
                <w:sz w:val="28"/>
                <w:szCs w:val="28"/>
              </w:rPr>
              <w:t>22</w:t>
            </w:r>
          </w:p>
          <w:p w:rsidR="0044587E" w:rsidRPr="00701E53" w:rsidRDefault="0044587E" w:rsidP="00920D07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631CF4" w:rsidRPr="00701E53" w:rsidRDefault="00631CF4" w:rsidP="00631CF4">
      <w:pPr>
        <w:pStyle w:val="a3"/>
        <w:rPr>
          <w:rFonts w:ascii="Times New Roman" w:hAnsi="Times New Roman"/>
          <w:sz w:val="28"/>
          <w:szCs w:val="28"/>
        </w:rPr>
      </w:pPr>
    </w:p>
    <w:p w:rsidR="00631CF4" w:rsidRPr="00701E53" w:rsidRDefault="00631CF4" w:rsidP="00631CF4">
      <w:pPr>
        <w:pStyle w:val="a3"/>
        <w:rPr>
          <w:rFonts w:ascii="Times New Roman" w:hAnsi="Times New Roman"/>
          <w:sz w:val="28"/>
          <w:szCs w:val="28"/>
        </w:rPr>
      </w:pPr>
    </w:p>
    <w:p w:rsidR="00631CF4" w:rsidRPr="00701E53" w:rsidRDefault="00631CF4" w:rsidP="00631CF4">
      <w:pPr>
        <w:pStyle w:val="a3"/>
        <w:rPr>
          <w:rFonts w:ascii="Times New Roman" w:hAnsi="Times New Roman"/>
          <w:sz w:val="28"/>
          <w:szCs w:val="28"/>
        </w:rPr>
      </w:pPr>
    </w:p>
    <w:p w:rsidR="00631CF4" w:rsidRPr="00701E53" w:rsidRDefault="00631CF4" w:rsidP="00631CF4">
      <w:pPr>
        <w:pStyle w:val="a3"/>
        <w:rPr>
          <w:rFonts w:ascii="Times New Roman" w:hAnsi="Times New Roman"/>
          <w:sz w:val="28"/>
          <w:szCs w:val="28"/>
        </w:rPr>
      </w:pPr>
    </w:p>
    <w:p w:rsidR="00687B0A" w:rsidRPr="00701E53" w:rsidRDefault="00687B0A" w:rsidP="00631CF4">
      <w:pPr>
        <w:pStyle w:val="a3"/>
        <w:rPr>
          <w:rFonts w:ascii="Times New Roman" w:hAnsi="Times New Roman"/>
          <w:b/>
          <w:i/>
          <w:iCs/>
          <w:sz w:val="28"/>
          <w:szCs w:val="28"/>
        </w:rPr>
      </w:pPr>
    </w:p>
    <w:p w:rsidR="005C1DF5" w:rsidRPr="00701E53" w:rsidRDefault="005C1DF5" w:rsidP="00631CF4">
      <w:pPr>
        <w:pStyle w:val="a3"/>
        <w:rPr>
          <w:rFonts w:ascii="Times New Roman" w:hAnsi="Times New Roman"/>
          <w:b/>
          <w:i/>
          <w:iCs/>
          <w:sz w:val="28"/>
          <w:szCs w:val="28"/>
        </w:rPr>
      </w:pPr>
    </w:p>
    <w:p w:rsidR="000C4F3C" w:rsidRPr="00701E53" w:rsidRDefault="000C4F3C" w:rsidP="00631CF4">
      <w:pPr>
        <w:pStyle w:val="a3"/>
        <w:rPr>
          <w:rFonts w:ascii="Times New Roman" w:hAnsi="Times New Roman"/>
          <w:b/>
          <w:i/>
          <w:iCs/>
          <w:sz w:val="28"/>
          <w:szCs w:val="28"/>
        </w:rPr>
      </w:pPr>
    </w:p>
    <w:p w:rsidR="000C4F3C" w:rsidRPr="00701E53" w:rsidRDefault="000C4F3C" w:rsidP="00631CF4">
      <w:pPr>
        <w:pStyle w:val="a3"/>
        <w:rPr>
          <w:rFonts w:ascii="Times New Roman" w:hAnsi="Times New Roman"/>
          <w:b/>
          <w:i/>
          <w:iCs/>
          <w:sz w:val="28"/>
          <w:szCs w:val="28"/>
        </w:rPr>
      </w:pPr>
    </w:p>
    <w:p w:rsidR="00631CF4" w:rsidRPr="00701E53" w:rsidRDefault="00631CF4" w:rsidP="00631CF4">
      <w:pPr>
        <w:pStyle w:val="a3"/>
        <w:rPr>
          <w:rFonts w:ascii="Times New Roman" w:hAnsi="Times New Roman"/>
          <w:b/>
          <w:i/>
          <w:iCs/>
          <w:sz w:val="28"/>
          <w:szCs w:val="28"/>
        </w:rPr>
      </w:pPr>
      <w:r w:rsidRPr="00701E53">
        <w:rPr>
          <w:rFonts w:ascii="Times New Roman" w:hAnsi="Times New Roman"/>
          <w:b/>
          <w:i/>
          <w:iCs/>
          <w:sz w:val="28"/>
          <w:szCs w:val="28"/>
        </w:rPr>
        <w:t>«...Самоубийство – мольба   о помощи, которую никто не услышал… »</w:t>
      </w:r>
      <w:r w:rsidRPr="00701E53">
        <w:rPr>
          <w:rFonts w:ascii="Times New Roman" w:hAnsi="Times New Roman"/>
          <w:b/>
          <w:sz w:val="28"/>
          <w:szCs w:val="28"/>
        </w:rPr>
        <w:br/>
      </w:r>
      <w:r w:rsidRPr="00701E53">
        <w:rPr>
          <w:rFonts w:ascii="Times New Roman" w:hAnsi="Times New Roman"/>
          <w:b/>
          <w:i/>
          <w:iCs/>
          <w:sz w:val="28"/>
          <w:szCs w:val="28"/>
        </w:rPr>
        <w:t>(Р.  Алиев)</w:t>
      </w:r>
    </w:p>
    <w:p w:rsidR="00631CF4" w:rsidRPr="00701E53" w:rsidRDefault="00631CF4" w:rsidP="00631CF4">
      <w:pPr>
        <w:pStyle w:val="a3"/>
        <w:rPr>
          <w:rFonts w:ascii="Times New Roman" w:hAnsi="Times New Roman"/>
          <w:b/>
          <w:i/>
          <w:iCs/>
          <w:sz w:val="28"/>
          <w:szCs w:val="28"/>
        </w:rPr>
      </w:pPr>
    </w:p>
    <w:p w:rsidR="000C4F3C" w:rsidRPr="00701E53" w:rsidRDefault="00631CF4" w:rsidP="00C25D50">
      <w:pPr>
        <w:pStyle w:val="a3"/>
        <w:ind w:left="142"/>
        <w:jc w:val="center"/>
        <w:rPr>
          <w:rFonts w:ascii="Times New Roman" w:hAnsi="Times New Roman"/>
          <w:b/>
          <w:iCs/>
          <w:sz w:val="28"/>
          <w:szCs w:val="28"/>
        </w:rPr>
      </w:pPr>
      <w:r w:rsidRPr="00701E53">
        <w:rPr>
          <w:rFonts w:ascii="Times New Roman" w:hAnsi="Times New Roman"/>
          <w:b/>
          <w:iCs/>
          <w:sz w:val="28"/>
          <w:szCs w:val="28"/>
        </w:rPr>
        <w:t xml:space="preserve">ПРОБЛЕМА ДЕТСКОГО И ПОДРОСТКОВОГО СУИЦИДА </w:t>
      </w:r>
    </w:p>
    <w:p w:rsidR="00631CF4" w:rsidRPr="00701E53" w:rsidRDefault="00631CF4" w:rsidP="00C25D50">
      <w:pPr>
        <w:pStyle w:val="a3"/>
        <w:ind w:left="142"/>
        <w:jc w:val="center"/>
        <w:rPr>
          <w:rFonts w:ascii="Times New Roman" w:hAnsi="Times New Roman"/>
          <w:b/>
          <w:sz w:val="28"/>
          <w:szCs w:val="28"/>
        </w:rPr>
      </w:pPr>
      <w:r w:rsidRPr="00701E53">
        <w:rPr>
          <w:rFonts w:ascii="Times New Roman" w:hAnsi="Times New Roman"/>
          <w:b/>
          <w:iCs/>
          <w:sz w:val="28"/>
          <w:szCs w:val="28"/>
        </w:rPr>
        <w:t>В ИРКУТСКОЙ ОБЛ</w:t>
      </w:r>
      <w:r w:rsidR="00191C78" w:rsidRPr="00701E53">
        <w:rPr>
          <w:rFonts w:ascii="Times New Roman" w:hAnsi="Times New Roman"/>
          <w:b/>
          <w:iCs/>
          <w:sz w:val="28"/>
          <w:szCs w:val="28"/>
        </w:rPr>
        <w:t>А</w:t>
      </w:r>
      <w:r w:rsidR="00C25D50" w:rsidRPr="00701E53">
        <w:rPr>
          <w:rFonts w:ascii="Times New Roman" w:hAnsi="Times New Roman"/>
          <w:b/>
          <w:iCs/>
          <w:sz w:val="28"/>
          <w:szCs w:val="28"/>
        </w:rPr>
        <w:t>СТИ</w:t>
      </w:r>
    </w:p>
    <w:p w:rsidR="00631CF4" w:rsidRPr="00701E53" w:rsidRDefault="00631CF4" w:rsidP="00631CF4">
      <w:pPr>
        <w:pStyle w:val="a3"/>
        <w:ind w:left="720"/>
        <w:rPr>
          <w:rFonts w:ascii="Times New Roman" w:hAnsi="Times New Roman"/>
          <w:b/>
          <w:sz w:val="28"/>
          <w:szCs w:val="28"/>
        </w:rPr>
      </w:pPr>
    </w:p>
    <w:p w:rsidR="00191C78" w:rsidRPr="00701E53" w:rsidRDefault="00631CF4" w:rsidP="000C4F3C">
      <w:pPr>
        <w:pStyle w:val="a3"/>
        <w:ind w:firstLine="567"/>
        <w:jc w:val="both"/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i/>
          <w:sz w:val="28"/>
          <w:szCs w:val="28"/>
        </w:rPr>
        <w:t>В последние десятилетия рост самоубийств в детском и подростковом возрастах внушает серьезные опасения медиков и общественности. По данным ВОЗ, суициды среди лиц в возрасте 15-24 лет за последние 15 лет возросли в 2 раза, среди причин смертности во многих экономически  развитых страна они занимают 2-3е место.</w:t>
      </w:r>
    </w:p>
    <w:p w:rsidR="00191C78" w:rsidRPr="00701E53" w:rsidRDefault="00631CF4" w:rsidP="000C4F3C">
      <w:pPr>
        <w:pStyle w:val="a3"/>
        <w:ind w:firstLine="567"/>
        <w:jc w:val="both"/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i/>
          <w:sz w:val="28"/>
          <w:szCs w:val="28"/>
        </w:rPr>
        <w:t xml:space="preserve">В России неуклонно растет частота суицидов среди детей и подростков. «Лидерами»  являются  такие регионы как, Тува, Якутия, Бурятия, где уровень  детских и подростковых суицидов превышает общероссийский </w:t>
      </w:r>
      <w:r w:rsidR="00243B34" w:rsidRPr="00701E53">
        <w:rPr>
          <w:rFonts w:ascii="Times New Roman" w:hAnsi="Times New Roman"/>
          <w:i/>
          <w:sz w:val="28"/>
          <w:szCs w:val="28"/>
        </w:rPr>
        <w:t>в 4 -4,5 раза у детей и 4-6 раз</w:t>
      </w:r>
      <w:r w:rsidRPr="00701E53">
        <w:rPr>
          <w:rFonts w:ascii="Times New Roman" w:hAnsi="Times New Roman"/>
          <w:i/>
          <w:sz w:val="28"/>
          <w:szCs w:val="28"/>
        </w:rPr>
        <w:t xml:space="preserve"> у подростков. </w:t>
      </w:r>
    </w:p>
    <w:p w:rsidR="00191C78" w:rsidRPr="00701E53" w:rsidRDefault="007D28C4" w:rsidP="000C4F3C">
      <w:pPr>
        <w:pStyle w:val="a3"/>
        <w:ind w:firstLine="567"/>
        <w:jc w:val="both"/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i/>
          <w:sz w:val="28"/>
          <w:szCs w:val="28"/>
        </w:rPr>
        <w:t>С 1991-2011</w:t>
      </w:r>
      <w:r w:rsidR="00631CF4" w:rsidRPr="00701E53">
        <w:rPr>
          <w:rFonts w:ascii="Times New Roman" w:hAnsi="Times New Roman"/>
          <w:i/>
          <w:sz w:val="28"/>
          <w:szCs w:val="28"/>
        </w:rPr>
        <w:t>гг</w:t>
      </w:r>
      <w:r w:rsidRPr="00701E53">
        <w:rPr>
          <w:rFonts w:ascii="Times New Roman" w:hAnsi="Times New Roman"/>
          <w:i/>
          <w:sz w:val="28"/>
          <w:szCs w:val="28"/>
        </w:rPr>
        <w:t>.</w:t>
      </w:r>
      <w:r w:rsidR="00631CF4" w:rsidRPr="00701E53">
        <w:rPr>
          <w:rFonts w:ascii="Times New Roman" w:hAnsi="Times New Roman"/>
          <w:i/>
          <w:sz w:val="28"/>
          <w:szCs w:val="28"/>
        </w:rPr>
        <w:t xml:space="preserve"> на территории Иркутско</w:t>
      </w:r>
      <w:r w:rsidRPr="00701E53">
        <w:rPr>
          <w:rFonts w:ascii="Times New Roman" w:hAnsi="Times New Roman"/>
          <w:i/>
          <w:sz w:val="28"/>
          <w:szCs w:val="28"/>
        </w:rPr>
        <w:t>й области было зафиксировано 2</w:t>
      </w:r>
      <w:r w:rsidR="00631CF4" w:rsidRPr="00701E53">
        <w:rPr>
          <w:rFonts w:ascii="Times New Roman" w:hAnsi="Times New Roman"/>
          <w:i/>
          <w:sz w:val="28"/>
          <w:szCs w:val="28"/>
        </w:rPr>
        <w:t>2</w:t>
      </w:r>
      <w:r w:rsidRPr="00701E53">
        <w:rPr>
          <w:rFonts w:ascii="Times New Roman" w:hAnsi="Times New Roman"/>
          <w:i/>
          <w:sz w:val="28"/>
          <w:szCs w:val="28"/>
        </w:rPr>
        <w:t>37</w:t>
      </w:r>
      <w:r w:rsidR="00631CF4" w:rsidRPr="00701E53">
        <w:rPr>
          <w:rFonts w:ascii="Times New Roman" w:hAnsi="Times New Roman"/>
          <w:i/>
          <w:sz w:val="28"/>
          <w:szCs w:val="28"/>
        </w:rPr>
        <w:t xml:space="preserve"> случая самоубийств де</w:t>
      </w:r>
      <w:r w:rsidRPr="00701E53">
        <w:rPr>
          <w:rFonts w:ascii="Times New Roman" w:hAnsi="Times New Roman"/>
          <w:i/>
          <w:sz w:val="28"/>
          <w:szCs w:val="28"/>
        </w:rPr>
        <w:t>тей и подростков, в том числе 1809 (80,9</w:t>
      </w:r>
      <w:r w:rsidR="00631CF4" w:rsidRPr="00701E53">
        <w:rPr>
          <w:rFonts w:ascii="Times New Roman" w:hAnsi="Times New Roman"/>
          <w:i/>
          <w:sz w:val="28"/>
          <w:szCs w:val="28"/>
        </w:rPr>
        <w:t>%) суицидов были со</w:t>
      </w:r>
      <w:r w:rsidRPr="00701E53">
        <w:rPr>
          <w:rFonts w:ascii="Times New Roman" w:hAnsi="Times New Roman"/>
          <w:i/>
          <w:sz w:val="28"/>
          <w:szCs w:val="28"/>
        </w:rPr>
        <w:t>вершены лицами мужского пола, 428</w:t>
      </w:r>
      <w:r w:rsidR="00631CF4" w:rsidRPr="00701E53">
        <w:rPr>
          <w:rFonts w:ascii="Times New Roman" w:hAnsi="Times New Roman"/>
          <w:i/>
          <w:sz w:val="28"/>
          <w:szCs w:val="28"/>
        </w:rPr>
        <w:t xml:space="preserve"> (19</w:t>
      </w:r>
      <w:r w:rsidRPr="00701E53">
        <w:rPr>
          <w:rFonts w:ascii="Times New Roman" w:hAnsi="Times New Roman"/>
          <w:i/>
          <w:sz w:val="28"/>
          <w:szCs w:val="28"/>
        </w:rPr>
        <w:t>,1</w:t>
      </w:r>
      <w:r w:rsidR="00631CF4" w:rsidRPr="00701E53">
        <w:rPr>
          <w:rFonts w:ascii="Times New Roman" w:hAnsi="Times New Roman"/>
          <w:i/>
          <w:sz w:val="28"/>
          <w:szCs w:val="28"/>
        </w:rPr>
        <w:t>%)- женского пола.</w:t>
      </w:r>
    </w:p>
    <w:p w:rsidR="00191C78" w:rsidRPr="00701E53" w:rsidRDefault="00631CF4" w:rsidP="000C4F3C">
      <w:pPr>
        <w:pStyle w:val="a3"/>
        <w:ind w:firstLine="567"/>
        <w:jc w:val="both"/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i/>
          <w:sz w:val="28"/>
          <w:szCs w:val="28"/>
        </w:rPr>
        <w:t>В возрасте 5-9лет закончили ж</w:t>
      </w:r>
      <w:r w:rsidR="007D28C4" w:rsidRPr="00701E53">
        <w:rPr>
          <w:rFonts w:ascii="Times New Roman" w:hAnsi="Times New Roman"/>
          <w:i/>
          <w:sz w:val="28"/>
          <w:szCs w:val="28"/>
        </w:rPr>
        <w:t>изнь самоубийством 12 детей (0,5</w:t>
      </w:r>
      <w:r w:rsidRPr="00701E53">
        <w:rPr>
          <w:rFonts w:ascii="Times New Roman" w:hAnsi="Times New Roman"/>
          <w:i/>
          <w:sz w:val="28"/>
          <w:szCs w:val="28"/>
        </w:rPr>
        <w:t>%), в 10-14 летнем возрасте – 2</w:t>
      </w:r>
      <w:r w:rsidR="007D28C4" w:rsidRPr="00701E53">
        <w:rPr>
          <w:rFonts w:ascii="Times New Roman" w:hAnsi="Times New Roman"/>
          <w:i/>
          <w:sz w:val="28"/>
          <w:szCs w:val="28"/>
        </w:rPr>
        <w:t>97 ребенка (13,3</w:t>
      </w:r>
      <w:r w:rsidRPr="00701E53">
        <w:rPr>
          <w:rFonts w:ascii="Times New Roman" w:hAnsi="Times New Roman"/>
          <w:i/>
          <w:sz w:val="28"/>
          <w:szCs w:val="28"/>
        </w:rPr>
        <w:t>%). Число под</w:t>
      </w:r>
      <w:r w:rsidR="007D28C4" w:rsidRPr="00701E53">
        <w:rPr>
          <w:rFonts w:ascii="Times New Roman" w:hAnsi="Times New Roman"/>
          <w:i/>
          <w:sz w:val="28"/>
          <w:szCs w:val="28"/>
        </w:rPr>
        <w:t>ростков  15-19 лет  составило 1928 человек (86,2</w:t>
      </w:r>
      <w:r w:rsidRPr="00701E53">
        <w:rPr>
          <w:rFonts w:ascii="Times New Roman" w:hAnsi="Times New Roman"/>
          <w:i/>
          <w:sz w:val="28"/>
          <w:szCs w:val="28"/>
        </w:rPr>
        <w:t>%)</w:t>
      </w:r>
      <w:r w:rsidR="00C25D50" w:rsidRPr="00701E53">
        <w:rPr>
          <w:rFonts w:ascii="Times New Roman" w:hAnsi="Times New Roman"/>
          <w:i/>
          <w:sz w:val="28"/>
          <w:szCs w:val="28"/>
        </w:rPr>
        <w:t>.</w:t>
      </w:r>
    </w:p>
    <w:p w:rsidR="00191C78" w:rsidRPr="00701E53" w:rsidRDefault="00631CF4" w:rsidP="000C4F3C">
      <w:pPr>
        <w:pStyle w:val="a3"/>
        <w:ind w:firstLine="567"/>
        <w:jc w:val="both"/>
        <w:rPr>
          <w:rFonts w:ascii="Times New Roman" w:hAnsi="Times New Roman"/>
          <w:b/>
          <w:i/>
          <w:sz w:val="28"/>
          <w:szCs w:val="28"/>
        </w:rPr>
      </w:pPr>
      <w:r w:rsidRPr="00701E53">
        <w:rPr>
          <w:rFonts w:ascii="Times New Roman" w:hAnsi="Times New Roman"/>
          <w:i/>
          <w:sz w:val="28"/>
          <w:szCs w:val="28"/>
        </w:rPr>
        <w:t>За всеми этими страшными цифрами стоят детские жизни и судьбы. Задача взрослых оказать помощь и поддержку ребенку, оказавшемуся в трудной   жизненной ситуации, и  не допустить  трагедии.</w:t>
      </w:r>
    </w:p>
    <w:p w:rsidR="00C25D50" w:rsidRPr="00701E53" w:rsidRDefault="00C25D50" w:rsidP="00F2782B">
      <w:pPr>
        <w:spacing w:after="0" w:line="240" w:lineRule="auto"/>
        <w:rPr>
          <w:rFonts w:ascii="Times New Roman" w:hAnsi="Times New Roman"/>
          <w:b/>
          <w:i/>
          <w:sz w:val="28"/>
          <w:szCs w:val="28"/>
        </w:rPr>
      </w:pPr>
    </w:p>
    <w:p w:rsidR="00631CF4" w:rsidRPr="00701E53" w:rsidRDefault="00631CF4" w:rsidP="00C25D50">
      <w:pPr>
        <w:pStyle w:val="a5"/>
        <w:ind w:left="142"/>
        <w:jc w:val="center"/>
        <w:rPr>
          <w:rFonts w:ascii="Times New Roman" w:hAnsi="Times New Roman"/>
          <w:b/>
          <w:sz w:val="28"/>
          <w:szCs w:val="28"/>
        </w:rPr>
      </w:pPr>
      <w:r w:rsidRPr="00701E53">
        <w:rPr>
          <w:rFonts w:ascii="Times New Roman" w:hAnsi="Times New Roman"/>
          <w:b/>
          <w:sz w:val="28"/>
          <w:szCs w:val="28"/>
        </w:rPr>
        <w:lastRenderedPageBreak/>
        <w:t>ОПРЕДЕЛЕНИЕ ПОНЯТИЙ</w:t>
      </w:r>
    </w:p>
    <w:p w:rsidR="00631CF4" w:rsidRPr="00701E53" w:rsidRDefault="00631CF4" w:rsidP="00F2782B">
      <w:pPr>
        <w:pStyle w:val="a5"/>
        <w:numPr>
          <w:ilvl w:val="0"/>
          <w:numId w:val="2"/>
        </w:numPr>
        <w:ind w:left="851" w:hanging="284"/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b/>
          <w:i/>
          <w:sz w:val="28"/>
          <w:szCs w:val="28"/>
        </w:rPr>
        <w:t>Суицид –</w:t>
      </w:r>
      <w:r w:rsidRPr="00701E53">
        <w:rPr>
          <w:rFonts w:ascii="Times New Roman" w:hAnsi="Times New Roman"/>
          <w:i/>
          <w:sz w:val="28"/>
          <w:szCs w:val="28"/>
        </w:rPr>
        <w:t xml:space="preserve">умышленное, </w:t>
      </w:r>
      <w:r w:rsidR="003731DC" w:rsidRPr="00701E53">
        <w:rPr>
          <w:rFonts w:ascii="Times New Roman" w:hAnsi="Times New Roman"/>
          <w:i/>
          <w:sz w:val="28"/>
          <w:szCs w:val="28"/>
        </w:rPr>
        <w:t>самостоятельное, добровольное лишение себя жизни</w:t>
      </w:r>
    </w:p>
    <w:p w:rsidR="00573850" w:rsidRPr="00701E53" w:rsidRDefault="00573850" w:rsidP="00F2782B">
      <w:pPr>
        <w:pStyle w:val="a5"/>
        <w:numPr>
          <w:ilvl w:val="0"/>
          <w:numId w:val="2"/>
        </w:numPr>
        <w:ind w:left="851" w:hanging="284"/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b/>
          <w:i/>
          <w:sz w:val="28"/>
          <w:szCs w:val="28"/>
        </w:rPr>
        <w:t>Аутоагрессия –</w:t>
      </w:r>
      <w:r w:rsidRPr="00701E53">
        <w:rPr>
          <w:rFonts w:ascii="Times New Roman" w:hAnsi="Times New Roman"/>
          <w:i/>
          <w:sz w:val="28"/>
          <w:szCs w:val="28"/>
        </w:rPr>
        <w:t xml:space="preserve"> агрессия</w:t>
      </w:r>
      <w:r w:rsidR="007D28C4" w:rsidRPr="00701E53">
        <w:rPr>
          <w:rFonts w:ascii="Times New Roman" w:hAnsi="Times New Roman"/>
          <w:i/>
          <w:sz w:val="28"/>
          <w:szCs w:val="28"/>
        </w:rPr>
        <w:t>,</w:t>
      </w:r>
      <w:r w:rsidRPr="00701E53">
        <w:rPr>
          <w:rFonts w:ascii="Times New Roman" w:hAnsi="Times New Roman"/>
          <w:i/>
          <w:sz w:val="28"/>
          <w:szCs w:val="28"/>
        </w:rPr>
        <w:t xml:space="preserve"> направленная на самого себя.</w:t>
      </w:r>
    </w:p>
    <w:p w:rsidR="003731DC" w:rsidRPr="00701E53" w:rsidRDefault="003731DC" w:rsidP="00F2782B">
      <w:pPr>
        <w:pStyle w:val="a5"/>
        <w:numPr>
          <w:ilvl w:val="0"/>
          <w:numId w:val="2"/>
        </w:numPr>
        <w:ind w:left="851" w:hanging="284"/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b/>
          <w:i/>
          <w:sz w:val="28"/>
          <w:szCs w:val="28"/>
        </w:rPr>
        <w:t>Суицидент –</w:t>
      </w:r>
      <w:r w:rsidRPr="00701E53">
        <w:rPr>
          <w:rFonts w:ascii="Times New Roman" w:hAnsi="Times New Roman"/>
          <w:i/>
          <w:sz w:val="28"/>
          <w:szCs w:val="28"/>
        </w:rPr>
        <w:t xml:space="preserve"> человек, совершивший попытку суицида, либо демонстрирующий суицидальное поведение.</w:t>
      </w:r>
    </w:p>
    <w:p w:rsidR="003731DC" w:rsidRPr="00701E53" w:rsidRDefault="003731DC" w:rsidP="00F2782B">
      <w:pPr>
        <w:pStyle w:val="a5"/>
        <w:numPr>
          <w:ilvl w:val="0"/>
          <w:numId w:val="2"/>
        </w:numPr>
        <w:ind w:left="851" w:hanging="284"/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b/>
          <w:i/>
          <w:sz w:val="28"/>
          <w:szCs w:val="28"/>
        </w:rPr>
        <w:t>Суицидальное поведение</w:t>
      </w:r>
      <w:r w:rsidRPr="00701E53">
        <w:rPr>
          <w:rFonts w:ascii="Times New Roman" w:hAnsi="Times New Roman"/>
          <w:i/>
          <w:sz w:val="28"/>
          <w:szCs w:val="28"/>
        </w:rPr>
        <w:t xml:space="preserve"> – это различные формы активности человека, направленные на стремления лишить себя жизни.</w:t>
      </w:r>
    </w:p>
    <w:p w:rsidR="003731DC" w:rsidRPr="00701E53" w:rsidRDefault="003731DC" w:rsidP="00F2782B">
      <w:pPr>
        <w:pStyle w:val="a5"/>
        <w:numPr>
          <w:ilvl w:val="0"/>
          <w:numId w:val="2"/>
        </w:numPr>
        <w:ind w:left="851" w:hanging="284"/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b/>
          <w:i/>
          <w:sz w:val="28"/>
          <w:szCs w:val="28"/>
        </w:rPr>
        <w:t>Формы  суицидального поведения</w:t>
      </w:r>
      <w:r w:rsidRPr="00701E53">
        <w:rPr>
          <w:rFonts w:ascii="Times New Roman" w:hAnsi="Times New Roman"/>
          <w:i/>
          <w:sz w:val="28"/>
          <w:szCs w:val="28"/>
        </w:rPr>
        <w:t>: внутренние и внешние.</w:t>
      </w:r>
    </w:p>
    <w:p w:rsidR="003731DC" w:rsidRPr="00701E53" w:rsidRDefault="003731DC" w:rsidP="00F2782B">
      <w:pPr>
        <w:pStyle w:val="a5"/>
        <w:numPr>
          <w:ilvl w:val="0"/>
          <w:numId w:val="2"/>
        </w:numPr>
        <w:ind w:left="851" w:hanging="284"/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b/>
          <w:i/>
          <w:sz w:val="28"/>
          <w:szCs w:val="28"/>
        </w:rPr>
        <w:t>Внутренние формы суицидального поведения включают  в себя</w:t>
      </w:r>
      <w:r w:rsidRPr="00701E53">
        <w:rPr>
          <w:rFonts w:ascii="Times New Roman" w:hAnsi="Times New Roman"/>
          <w:i/>
          <w:sz w:val="28"/>
          <w:szCs w:val="28"/>
        </w:rPr>
        <w:t>:</w:t>
      </w:r>
    </w:p>
    <w:p w:rsidR="003731DC" w:rsidRPr="00701E53" w:rsidRDefault="003731DC" w:rsidP="003731DC">
      <w:pPr>
        <w:pStyle w:val="a5"/>
        <w:numPr>
          <w:ilvl w:val="0"/>
          <w:numId w:val="3"/>
        </w:numPr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b/>
          <w:i/>
          <w:sz w:val="28"/>
          <w:szCs w:val="28"/>
        </w:rPr>
        <w:t xml:space="preserve">Мысли о смерти </w:t>
      </w:r>
      <w:r w:rsidRPr="00701E53">
        <w:rPr>
          <w:rFonts w:ascii="Times New Roman" w:hAnsi="Times New Roman"/>
          <w:i/>
          <w:sz w:val="28"/>
          <w:szCs w:val="28"/>
        </w:rPr>
        <w:t>- размышления об отсутствии ценности жизни.</w:t>
      </w:r>
    </w:p>
    <w:p w:rsidR="003731DC" w:rsidRPr="00701E53" w:rsidRDefault="003731DC" w:rsidP="00E81350">
      <w:pPr>
        <w:pStyle w:val="a5"/>
        <w:numPr>
          <w:ilvl w:val="0"/>
          <w:numId w:val="3"/>
        </w:numPr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b/>
          <w:i/>
          <w:sz w:val="28"/>
          <w:szCs w:val="28"/>
        </w:rPr>
        <w:t xml:space="preserve">Суицидальные мысли – </w:t>
      </w:r>
      <w:r w:rsidRPr="00701E53">
        <w:rPr>
          <w:rFonts w:ascii="Times New Roman" w:hAnsi="Times New Roman"/>
          <w:i/>
          <w:sz w:val="28"/>
          <w:szCs w:val="28"/>
        </w:rPr>
        <w:t>представления на тему своей смерти, при отсутствии замысла на самоубийство.</w:t>
      </w:r>
    </w:p>
    <w:p w:rsidR="00E81350" w:rsidRPr="00701E53" w:rsidRDefault="003731DC" w:rsidP="00E81350">
      <w:pPr>
        <w:pStyle w:val="a5"/>
        <w:numPr>
          <w:ilvl w:val="0"/>
          <w:numId w:val="3"/>
        </w:numPr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b/>
          <w:i/>
          <w:sz w:val="28"/>
          <w:szCs w:val="28"/>
        </w:rPr>
        <w:t>Суицидальные планы (замыслы) –</w:t>
      </w:r>
      <w:r w:rsidRPr="00701E53">
        <w:rPr>
          <w:rFonts w:ascii="Times New Roman" w:hAnsi="Times New Roman"/>
          <w:i/>
          <w:sz w:val="28"/>
          <w:szCs w:val="28"/>
        </w:rPr>
        <w:t xml:space="preserve"> выбор метода</w:t>
      </w:r>
      <w:r w:rsidR="00E81350" w:rsidRPr="00701E53">
        <w:rPr>
          <w:rFonts w:ascii="Times New Roman" w:hAnsi="Times New Roman"/>
          <w:i/>
          <w:sz w:val="28"/>
          <w:szCs w:val="28"/>
        </w:rPr>
        <w:t xml:space="preserve">, </w:t>
      </w:r>
      <w:r w:rsidRPr="00701E53">
        <w:rPr>
          <w:rFonts w:ascii="Times New Roman" w:hAnsi="Times New Roman"/>
          <w:i/>
          <w:sz w:val="28"/>
          <w:szCs w:val="28"/>
        </w:rPr>
        <w:t xml:space="preserve"> при помощи которого человек хочет совершить</w:t>
      </w:r>
      <w:r w:rsidR="00E81350" w:rsidRPr="00701E53">
        <w:rPr>
          <w:rFonts w:ascii="Times New Roman" w:hAnsi="Times New Roman"/>
          <w:i/>
          <w:sz w:val="28"/>
          <w:szCs w:val="28"/>
        </w:rPr>
        <w:t xml:space="preserve"> самоубийство, определение места и времени его совершения.</w:t>
      </w:r>
    </w:p>
    <w:p w:rsidR="00E81350" w:rsidRPr="00701E53" w:rsidRDefault="00E81350" w:rsidP="00F2782B">
      <w:pPr>
        <w:pStyle w:val="a3"/>
        <w:numPr>
          <w:ilvl w:val="0"/>
          <w:numId w:val="10"/>
        </w:numPr>
        <w:ind w:left="851" w:hanging="284"/>
        <w:rPr>
          <w:rFonts w:ascii="Times New Roman" w:hAnsi="Times New Roman"/>
          <w:sz w:val="28"/>
          <w:szCs w:val="28"/>
        </w:rPr>
      </w:pPr>
      <w:r w:rsidRPr="00701E53">
        <w:rPr>
          <w:rFonts w:ascii="Times New Roman" w:hAnsi="Times New Roman"/>
          <w:b/>
          <w:i/>
          <w:sz w:val="28"/>
          <w:szCs w:val="28"/>
        </w:rPr>
        <w:t>Внешние формы суицидального поведения включают в себя:</w:t>
      </w:r>
    </w:p>
    <w:p w:rsidR="00E81350" w:rsidRPr="00701E53" w:rsidRDefault="00E81350" w:rsidP="00E81350">
      <w:pPr>
        <w:pStyle w:val="a5"/>
        <w:numPr>
          <w:ilvl w:val="0"/>
          <w:numId w:val="11"/>
        </w:numPr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b/>
          <w:i/>
          <w:sz w:val="28"/>
          <w:szCs w:val="28"/>
        </w:rPr>
        <w:t xml:space="preserve">Суицидальные высказывания – </w:t>
      </w:r>
      <w:r w:rsidR="00B27681" w:rsidRPr="00701E53">
        <w:rPr>
          <w:rFonts w:ascii="Times New Roman" w:hAnsi="Times New Roman"/>
          <w:i/>
          <w:sz w:val="28"/>
          <w:szCs w:val="28"/>
        </w:rPr>
        <w:t>разговорыо своем душевном состоянии и нежелании жить. Высказывания типа: «Я не могу так дальше жить…», «Я больше не буду ни для кого проблемой…»</w:t>
      </w:r>
    </w:p>
    <w:p w:rsidR="00B27681" w:rsidRPr="00701E53" w:rsidRDefault="00B27681" w:rsidP="00E81350">
      <w:pPr>
        <w:pStyle w:val="a5"/>
        <w:numPr>
          <w:ilvl w:val="0"/>
          <w:numId w:val="11"/>
        </w:numPr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b/>
          <w:i/>
          <w:sz w:val="28"/>
          <w:szCs w:val="28"/>
        </w:rPr>
        <w:t>Суицидальные попытки –</w:t>
      </w:r>
      <w:r w:rsidRPr="00701E53">
        <w:rPr>
          <w:rFonts w:ascii="Times New Roman" w:hAnsi="Times New Roman"/>
          <w:i/>
          <w:sz w:val="28"/>
          <w:szCs w:val="28"/>
        </w:rPr>
        <w:t xml:space="preserve"> преднамеренное нанесение самоповреждений с потенциальным риском смерти.</w:t>
      </w:r>
    </w:p>
    <w:p w:rsidR="00B27681" w:rsidRPr="00701E53" w:rsidRDefault="00B27681" w:rsidP="00E81350">
      <w:pPr>
        <w:pStyle w:val="a5"/>
        <w:numPr>
          <w:ilvl w:val="0"/>
          <w:numId w:val="11"/>
        </w:numPr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b/>
          <w:i/>
          <w:sz w:val="28"/>
          <w:szCs w:val="28"/>
        </w:rPr>
        <w:t xml:space="preserve">Незавершенный суицид  </w:t>
      </w:r>
      <w:r w:rsidRPr="00701E53">
        <w:rPr>
          <w:rFonts w:ascii="Times New Roman" w:hAnsi="Times New Roman"/>
          <w:i/>
          <w:sz w:val="28"/>
          <w:szCs w:val="28"/>
        </w:rPr>
        <w:t xml:space="preserve">- суицидальная попытка с крайней высокой вероятностью наступления смерти, которая не наступила по независящим от суицидента причинам. </w:t>
      </w:r>
    </w:p>
    <w:p w:rsidR="00B27681" w:rsidRPr="00701E53" w:rsidRDefault="00B27681" w:rsidP="00E81350">
      <w:pPr>
        <w:pStyle w:val="a5"/>
        <w:numPr>
          <w:ilvl w:val="0"/>
          <w:numId w:val="11"/>
        </w:numPr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b/>
          <w:i/>
          <w:sz w:val="28"/>
          <w:szCs w:val="28"/>
        </w:rPr>
        <w:t xml:space="preserve">Завершенный суицид </w:t>
      </w:r>
      <w:r w:rsidRPr="00701E53">
        <w:rPr>
          <w:rFonts w:ascii="Times New Roman" w:hAnsi="Times New Roman"/>
          <w:i/>
          <w:sz w:val="28"/>
          <w:szCs w:val="28"/>
        </w:rPr>
        <w:t>– наступление смерти вследствие  нанесений самоповреждений.</w:t>
      </w:r>
    </w:p>
    <w:p w:rsidR="00C25D50" w:rsidRPr="00701E53" w:rsidRDefault="002B389C" w:rsidP="000C4F3C">
      <w:pPr>
        <w:ind w:firstLine="567"/>
        <w:jc w:val="both"/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i/>
          <w:sz w:val="28"/>
          <w:szCs w:val="28"/>
        </w:rPr>
        <w:t>Суицид явл</w:t>
      </w:r>
      <w:r w:rsidR="007D28C4" w:rsidRPr="00701E53">
        <w:rPr>
          <w:rFonts w:ascii="Times New Roman" w:hAnsi="Times New Roman"/>
          <w:i/>
          <w:sz w:val="28"/>
          <w:szCs w:val="28"/>
        </w:rPr>
        <w:t>яется одним из наиболее трагически</w:t>
      </w:r>
      <w:r w:rsidRPr="00701E53">
        <w:rPr>
          <w:rFonts w:ascii="Times New Roman" w:hAnsi="Times New Roman"/>
          <w:i/>
          <w:sz w:val="28"/>
          <w:szCs w:val="28"/>
        </w:rPr>
        <w:t xml:space="preserve">х видов общественного поведения, связанного с потерей смысла жизни. Особенно </w:t>
      </w:r>
      <w:r w:rsidRPr="00701E53">
        <w:rPr>
          <w:rFonts w:ascii="Times New Roman" w:hAnsi="Times New Roman"/>
          <w:i/>
          <w:sz w:val="28"/>
          <w:szCs w:val="28"/>
        </w:rPr>
        <w:lastRenderedPageBreak/>
        <w:t xml:space="preserve">трагичен суицид детей и подростков.  Суицидальное поведение детей и подростков имеет возрастные своеобразия. Детям характерны повышенная </w:t>
      </w:r>
      <w:r w:rsidR="007D28C4" w:rsidRPr="00701E53">
        <w:rPr>
          <w:rFonts w:ascii="Times New Roman" w:hAnsi="Times New Roman"/>
          <w:i/>
          <w:sz w:val="28"/>
          <w:szCs w:val="28"/>
        </w:rPr>
        <w:t>в</w:t>
      </w:r>
      <w:r w:rsidRPr="00701E53">
        <w:rPr>
          <w:rFonts w:ascii="Times New Roman" w:hAnsi="Times New Roman"/>
          <w:i/>
          <w:sz w:val="28"/>
          <w:szCs w:val="28"/>
        </w:rPr>
        <w:t>печатлительность и внушаемость, способность ярко чувствовать и переживать, склонность к  колебаниям настроения, слабость критических способностей, импульсивность в принятии решений.</w:t>
      </w:r>
    </w:p>
    <w:p w:rsidR="00F2782B" w:rsidRPr="00701E53" w:rsidRDefault="00B27681" w:rsidP="00F2782B">
      <w:pPr>
        <w:pStyle w:val="a5"/>
        <w:ind w:left="0"/>
        <w:jc w:val="center"/>
        <w:rPr>
          <w:rFonts w:ascii="Times New Roman" w:hAnsi="Times New Roman"/>
          <w:b/>
          <w:sz w:val="28"/>
          <w:szCs w:val="28"/>
        </w:rPr>
      </w:pPr>
      <w:r w:rsidRPr="00701E53">
        <w:rPr>
          <w:rFonts w:ascii="Times New Roman" w:hAnsi="Times New Roman"/>
          <w:b/>
          <w:sz w:val="28"/>
          <w:szCs w:val="28"/>
        </w:rPr>
        <w:t>ТИПЫ СУИЦИДАЛЬНОГО ПОВЕДЕНИЯ</w:t>
      </w:r>
    </w:p>
    <w:p w:rsidR="00631CF4" w:rsidRPr="00701E53" w:rsidRDefault="00687B0A" w:rsidP="00C25D50">
      <w:pPr>
        <w:pStyle w:val="a5"/>
        <w:ind w:left="142"/>
        <w:jc w:val="center"/>
        <w:rPr>
          <w:rFonts w:ascii="Times New Roman" w:hAnsi="Times New Roman"/>
          <w:b/>
          <w:sz w:val="28"/>
          <w:szCs w:val="28"/>
        </w:rPr>
      </w:pPr>
      <w:r w:rsidRPr="00701E53">
        <w:rPr>
          <w:rFonts w:ascii="Times New Roman" w:hAnsi="Times New Roman"/>
          <w:b/>
          <w:sz w:val="28"/>
          <w:szCs w:val="28"/>
        </w:rPr>
        <w:t>ДЕТЕЙ И ПОДРОСТКОВ</w:t>
      </w:r>
    </w:p>
    <w:p w:rsidR="00C25D50" w:rsidRPr="00701E53" w:rsidRDefault="00C25D50" w:rsidP="00F2782B">
      <w:pPr>
        <w:pStyle w:val="a5"/>
        <w:spacing w:after="0" w:line="240" w:lineRule="auto"/>
        <w:ind w:left="142"/>
        <w:jc w:val="center"/>
        <w:rPr>
          <w:rFonts w:ascii="Times New Roman" w:hAnsi="Times New Roman"/>
          <w:b/>
          <w:sz w:val="28"/>
          <w:szCs w:val="28"/>
        </w:rPr>
      </w:pPr>
    </w:p>
    <w:p w:rsidR="00DC1881" w:rsidRPr="00701E53" w:rsidRDefault="00C25D50" w:rsidP="00F2782B">
      <w:pPr>
        <w:pStyle w:val="a5"/>
        <w:numPr>
          <w:ilvl w:val="0"/>
          <w:numId w:val="10"/>
        </w:numPr>
        <w:tabs>
          <w:tab w:val="left" w:pos="993"/>
        </w:tabs>
        <w:ind w:left="0" w:firstLine="567"/>
        <w:jc w:val="both"/>
        <w:rPr>
          <w:rFonts w:ascii="Times New Roman" w:hAnsi="Times New Roman"/>
          <w:b/>
          <w:i/>
          <w:sz w:val="28"/>
          <w:szCs w:val="28"/>
        </w:rPr>
      </w:pPr>
      <w:r w:rsidRPr="00701E53">
        <w:rPr>
          <w:rFonts w:ascii="Times New Roman" w:hAnsi="Times New Roman"/>
          <w:b/>
          <w:i/>
          <w:sz w:val="28"/>
          <w:szCs w:val="28"/>
        </w:rPr>
        <w:t>Демонстративное поведение.</w:t>
      </w:r>
      <w:r w:rsidR="00B27681" w:rsidRPr="00701E53">
        <w:rPr>
          <w:rFonts w:ascii="Times New Roman" w:hAnsi="Times New Roman"/>
          <w:i/>
          <w:sz w:val="28"/>
          <w:szCs w:val="28"/>
        </w:rPr>
        <w:t xml:space="preserve">В основе этого типа суицидального  поведения лежит стремление ребенка обратить </w:t>
      </w:r>
      <w:r w:rsidR="00DC1881" w:rsidRPr="00701E53">
        <w:rPr>
          <w:rFonts w:ascii="Times New Roman" w:hAnsi="Times New Roman"/>
          <w:i/>
          <w:sz w:val="28"/>
          <w:szCs w:val="28"/>
        </w:rPr>
        <w:t>внимание на себя и свои проблемы, показать</w:t>
      </w:r>
      <w:r w:rsidR="007D28C4" w:rsidRPr="00701E53">
        <w:rPr>
          <w:rFonts w:ascii="Times New Roman" w:hAnsi="Times New Roman"/>
          <w:i/>
          <w:sz w:val="28"/>
          <w:szCs w:val="28"/>
        </w:rPr>
        <w:t>,</w:t>
      </w:r>
      <w:r w:rsidR="00DC1881" w:rsidRPr="00701E53">
        <w:rPr>
          <w:rFonts w:ascii="Times New Roman" w:hAnsi="Times New Roman"/>
          <w:i/>
          <w:sz w:val="28"/>
          <w:szCs w:val="28"/>
        </w:rPr>
        <w:t xml:space="preserve"> как ему трудно справляться с жизненными ситуациями. Своего рода это «просьба» о помощи. Демонстративные суицидальные действия, как правило, совершаются не с целью причинить себе реальный вред или лишить себя жизни, а с целью напугать окружающих, заставить их задуматься над проблемами ребенка, «осознать» свое несправедливое отношение к нему.</w:t>
      </w:r>
    </w:p>
    <w:p w:rsidR="00DC1881" w:rsidRPr="00701E53" w:rsidRDefault="00DC1881" w:rsidP="00F2782B">
      <w:pPr>
        <w:pStyle w:val="a5"/>
        <w:numPr>
          <w:ilvl w:val="0"/>
          <w:numId w:val="10"/>
        </w:numPr>
        <w:tabs>
          <w:tab w:val="left" w:pos="993"/>
        </w:tabs>
        <w:ind w:left="0" w:firstLine="567"/>
        <w:jc w:val="both"/>
        <w:rPr>
          <w:rFonts w:ascii="Times New Roman" w:hAnsi="Times New Roman"/>
          <w:b/>
          <w:i/>
          <w:sz w:val="28"/>
          <w:szCs w:val="28"/>
        </w:rPr>
      </w:pPr>
      <w:r w:rsidRPr="00701E53">
        <w:rPr>
          <w:rFonts w:ascii="Times New Roman" w:hAnsi="Times New Roman"/>
          <w:b/>
          <w:i/>
          <w:sz w:val="28"/>
          <w:szCs w:val="28"/>
        </w:rPr>
        <w:t>Аффективное поведение</w:t>
      </w:r>
      <w:r w:rsidR="00C25D50" w:rsidRPr="00701E53">
        <w:rPr>
          <w:rFonts w:ascii="Times New Roman" w:hAnsi="Times New Roman"/>
          <w:b/>
          <w:i/>
          <w:sz w:val="28"/>
          <w:szCs w:val="28"/>
        </w:rPr>
        <w:t xml:space="preserve">. </w:t>
      </w:r>
      <w:r w:rsidR="007D28C4" w:rsidRPr="00701E53">
        <w:rPr>
          <w:rFonts w:ascii="Times New Roman" w:hAnsi="Times New Roman"/>
          <w:i/>
          <w:sz w:val="28"/>
          <w:szCs w:val="28"/>
        </w:rPr>
        <w:t>Суицидальные действия</w:t>
      </w:r>
      <w:r w:rsidRPr="00701E53">
        <w:rPr>
          <w:rFonts w:ascii="Times New Roman" w:hAnsi="Times New Roman"/>
          <w:i/>
          <w:sz w:val="28"/>
          <w:szCs w:val="28"/>
        </w:rPr>
        <w:t xml:space="preserve"> совершаются  под влиянием ярких эмоций. Ребенок действует импульсивно, не имея четкого плана своих действий. Сильные негативные эмоции – обида, гнев – затмевают собой реальное восприятие  действительности, руководствуясь ими</w:t>
      </w:r>
      <w:r w:rsidR="007D28C4" w:rsidRPr="00701E53">
        <w:rPr>
          <w:rFonts w:ascii="Times New Roman" w:hAnsi="Times New Roman"/>
          <w:i/>
          <w:sz w:val="28"/>
          <w:szCs w:val="28"/>
        </w:rPr>
        <w:t>,</w:t>
      </w:r>
      <w:r w:rsidRPr="00701E53">
        <w:rPr>
          <w:rFonts w:ascii="Times New Roman" w:hAnsi="Times New Roman"/>
          <w:i/>
          <w:sz w:val="28"/>
          <w:szCs w:val="28"/>
        </w:rPr>
        <w:t xml:space="preserve"> он совершает суицидальны</w:t>
      </w:r>
      <w:r w:rsidR="00C25D50" w:rsidRPr="00701E53">
        <w:rPr>
          <w:rFonts w:ascii="Times New Roman" w:hAnsi="Times New Roman"/>
          <w:i/>
          <w:sz w:val="28"/>
          <w:szCs w:val="28"/>
        </w:rPr>
        <w:t>е</w:t>
      </w:r>
      <w:r w:rsidRPr="00701E53">
        <w:rPr>
          <w:rFonts w:ascii="Times New Roman" w:hAnsi="Times New Roman"/>
          <w:i/>
          <w:sz w:val="28"/>
          <w:szCs w:val="28"/>
        </w:rPr>
        <w:t xml:space="preserve"> действия.</w:t>
      </w:r>
    </w:p>
    <w:p w:rsidR="002B389C" w:rsidRPr="00701E53" w:rsidRDefault="00DC1881" w:rsidP="00F2782B">
      <w:pPr>
        <w:pStyle w:val="a5"/>
        <w:numPr>
          <w:ilvl w:val="0"/>
          <w:numId w:val="10"/>
        </w:numPr>
        <w:tabs>
          <w:tab w:val="left" w:pos="993"/>
        </w:tabs>
        <w:ind w:left="0" w:firstLine="567"/>
        <w:jc w:val="both"/>
        <w:rPr>
          <w:rFonts w:ascii="Times New Roman" w:hAnsi="Times New Roman"/>
          <w:b/>
          <w:i/>
          <w:sz w:val="28"/>
          <w:szCs w:val="28"/>
        </w:rPr>
      </w:pPr>
      <w:r w:rsidRPr="00701E53">
        <w:rPr>
          <w:rFonts w:ascii="Times New Roman" w:hAnsi="Times New Roman"/>
          <w:b/>
          <w:i/>
          <w:sz w:val="28"/>
          <w:szCs w:val="28"/>
        </w:rPr>
        <w:t>Истинное суицидальное поведение</w:t>
      </w:r>
      <w:r w:rsidR="00C25D50" w:rsidRPr="00701E53">
        <w:rPr>
          <w:rFonts w:ascii="Times New Roman" w:hAnsi="Times New Roman"/>
          <w:b/>
          <w:i/>
          <w:sz w:val="28"/>
          <w:szCs w:val="28"/>
        </w:rPr>
        <w:t>.</w:t>
      </w:r>
      <w:r w:rsidR="00C25D50" w:rsidRPr="00701E53">
        <w:rPr>
          <w:rFonts w:ascii="Times New Roman" w:hAnsi="Times New Roman"/>
          <w:i/>
          <w:sz w:val="28"/>
          <w:szCs w:val="28"/>
        </w:rPr>
        <w:t xml:space="preserve"> Х</w:t>
      </w:r>
      <w:r w:rsidRPr="00701E53">
        <w:rPr>
          <w:rFonts w:ascii="Times New Roman" w:hAnsi="Times New Roman"/>
          <w:i/>
          <w:sz w:val="28"/>
          <w:szCs w:val="28"/>
        </w:rPr>
        <w:t xml:space="preserve">арактеризуется продуманным планом действий. Ребенок готовиться к совершению суицида. </w:t>
      </w:r>
      <w:r w:rsidR="002B389C" w:rsidRPr="00701E53">
        <w:rPr>
          <w:rFonts w:ascii="Times New Roman" w:hAnsi="Times New Roman"/>
          <w:i/>
          <w:sz w:val="28"/>
          <w:szCs w:val="28"/>
        </w:rPr>
        <w:t xml:space="preserve">  Часто дети  оставляют записки, адресованные родственникам и друзьям,  в которых прощаются со всеми,  объясняют причину своих действий.</w:t>
      </w:r>
    </w:p>
    <w:p w:rsidR="00B27681" w:rsidRPr="00701E53" w:rsidRDefault="002B389C" w:rsidP="00F2782B">
      <w:pPr>
        <w:pStyle w:val="a5"/>
        <w:tabs>
          <w:tab w:val="left" w:pos="993"/>
        </w:tabs>
        <w:ind w:left="0" w:firstLine="567"/>
        <w:jc w:val="both"/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i/>
          <w:sz w:val="28"/>
          <w:szCs w:val="28"/>
        </w:rPr>
        <w:t>Поскольку действия являются продуманными, такие суицидальные попытки чаще заканчиваются смертельным исходом.</w:t>
      </w:r>
    </w:p>
    <w:p w:rsidR="00191C78" w:rsidRPr="00701E53" w:rsidRDefault="00F2782B" w:rsidP="00F2782B">
      <w:pPr>
        <w:pStyle w:val="a5"/>
        <w:ind w:left="0"/>
        <w:jc w:val="center"/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i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829050" cy="2552700"/>
            <wp:effectExtent l="19050" t="0" r="0" b="0"/>
            <wp:docPr id="4" name="Рисунок 4" descr="G:\3564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G:\35643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9050" cy="2552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4B7E" w:rsidRPr="00701E53" w:rsidRDefault="00191C78" w:rsidP="00C25D50">
      <w:pPr>
        <w:pStyle w:val="a5"/>
        <w:ind w:left="502"/>
        <w:jc w:val="center"/>
        <w:rPr>
          <w:rFonts w:ascii="Times New Roman" w:hAnsi="Times New Roman"/>
          <w:b/>
          <w:sz w:val="28"/>
          <w:szCs w:val="28"/>
        </w:rPr>
      </w:pPr>
      <w:r w:rsidRPr="00701E53">
        <w:rPr>
          <w:rFonts w:ascii="Times New Roman" w:hAnsi="Times New Roman"/>
          <w:b/>
          <w:sz w:val="28"/>
          <w:szCs w:val="28"/>
        </w:rPr>
        <w:t xml:space="preserve">ОСОБЕННОСТИ  СУИЦИДАЛЬНОГО ПОВЕДЕНИЯ </w:t>
      </w:r>
    </w:p>
    <w:p w:rsidR="00631CF4" w:rsidRPr="00701E53" w:rsidRDefault="00191C78" w:rsidP="00C25D50">
      <w:pPr>
        <w:pStyle w:val="a5"/>
        <w:ind w:left="502"/>
        <w:jc w:val="center"/>
        <w:rPr>
          <w:rFonts w:ascii="Times New Roman" w:hAnsi="Times New Roman"/>
          <w:b/>
          <w:sz w:val="28"/>
          <w:szCs w:val="28"/>
        </w:rPr>
      </w:pPr>
      <w:r w:rsidRPr="00701E53">
        <w:rPr>
          <w:rFonts w:ascii="Times New Roman" w:hAnsi="Times New Roman"/>
          <w:b/>
          <w:sz w:val="28"/>
          <w:szCs w:val="28"/>
        </w:rPr>
        <w:t>ДЕТ</w:t>
      </w:r>
      <w:r w:rsidR="00C25D50" w:rsidRPr="00701E53">
        <w:rPr>
          <w:rFonts w:ascii="Times New Roman" w:hAnsi="Times New Roman"/>
          <w:b/>
          <w:sz w:val="28"/>
          <w:szCs w:val="28"/>
        </w:rPr>
        <w:t>ЕЙ И ПОДРОСТКОВ</w:t>
      </w:r>
    </w:p>
    <w:p w:rsidR="007A4B7E" w:rsidRPr="00701E53" w:rsidRDefault="007A4B7E" w:rsidP="00C25D50">
      <w:pPr>
        <w:pStyle w:val="a5"/>
        <w:ind w:left="502"/>
        <w:jc w:val="center"/>
        <w:rPr>
          <w:rFonts w:ascii="Times New Roman" w:hAnsi="Times New Roman"/>
          <w:b/>
          <w:sz w:val="28"/>
          <w:szCs w:val="28"/>
        </w:rPr>
      </w:pPr>
    </w:p>
    <w:p w:rsidR="00507E12" w:rsidRPr="00701E53" w:rsidRDefault="00507E12" w:rsidP="00C25D50">
      <w:pPr>
        <w:pStyle w:val="a5"/>
        <w:ind w:left="502"/>
        <w:jc w:val="center"/>
        <w:rPr>
          <w:rFonts w:ascii="Times New Roman" w:hAnsi="Times New Roman"/>
          <w:b/>
          <w:sz w:val="28"/>
          <w:szCs w:val="28"/>
        </w:rPr>
      </w:pPr>
    </w:p>
    <w:p w:rsidR="00191C78" w:rsidRPr="00701E53" w:rsidRDefault="00E833A0" w:rsidP="00F2782B">
      <w:pPr>
        <w:pStyle w:val="a5"/>
        <w:ind w:left="0" w:firstLine="567"/>
        <w:jc w:val="both"/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4014470</wp:posOffset>
            </wp:positionH>
            <wp:positionV relativeFrom="paragraph">
              <wp:posOffset>69850</wp:posOffset>
            </wp:positionV>
            <wp:extent cx="1714500" cy="1285875"/>
            <wp:effectExtent l="19050" t="0" r="0" b="0"/>
            <wp:wrapSquare wrapText="bothSides"/>
            <wp:docPr id="27" name="Рисунок 24" descr="http://static.vmurmanske.ru/serverdata/news_info/2010/10/06/720669/imgFul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://static.vmurmanske.ru/serverdata/news_info/2010/10/06/720669/imgFull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285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91C78" w:rsidRPr="00701E53">
        <w:rPr>
          <w:rFonts w:ascii="Times New Roman" w:hAnsi="Times New Roman"/>
          <w:i/>
          <w:sz w:val="28"/>
          <w:szCs w:val="28"/>
        </w:rPr>
        <w:t>«Смерть» в детском возрасте воспринимается абстрактно, как что-то временное, непонятное, не всегда связанное с собственной личностью ребенка. Формирование «понятия смерти» формируется примерно к 9 годам жизни.</w:t>
      </w:r>
    </w:p>
    <w:p w:rsidR="00191C78" w:rsidRPr="00701E53" w:rsidRDefault="00191C78" w:rsidP="00F2782B">
      <w:pPr>
        <w:pStyle w:val="a5"/>
        <w:ind w:left="0" w:firstLine="567"/>
        <w:jc w:val="both"/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i/>
          <w:sz w:val="28"/>
          <w:szCs w:val="28"/>
        </w:rPr>
        <w:t>В дошкольном возрасте дети не считают смерть концом жизни, а воспринимают её как временное явление, подобное сну или отъезду.</w:t>
      </w:r>
    </w:p>
    <w:p w:rsidR="00B56A21" w:rsidRPr="00701E53" w:rsidRDefault="00B56A21" w:rsidP="00F2782B">
      <w:pPr>
        <w:pStyle w:val="a5"/>
        <w:ind w:left="0" w:firstLine="567"/>
        <w:jc w:val="both"/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i/>
          <w:sz w:val="28"/>
          <w:szCs w:val="28"/>
        </w:rPr>
        <w:t>В младшем школьном возрасте дети считают смерть маловероятной, не осознают её возможности для себя, не считают необратимой.</w:t>
      </w:r>
    </w:p>
    <w:p w:rsidR="00B56A21" w:rsidRPr="00701E53" w:rsidRDefault="00B56A21" w:rsidP="00F2782B">
      <w:pPr>
        <w:pStyle w:val="a5"/>
        <w:ind w:left="0" w:firstLine="567"/>
        <w:jc w:val="both"/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i/>
          <w:sz w:val="28"/>
          <w:szCs w:val="28"/>
        </w:rPr>
        <w:t>К  подростковому  возрасту  объективные акты смерти становятся очевидными, формируется понимание различия  между живым и неживым, живущим и умершим.</w:t>
      </w:r>
    </w:p>
    <w:p w:rsidR="00573850" w:rsidRPr="00701E53" w:rsidRDefault="00B56A21" w:rsidP="00F2782B">
      <w:pPr>
        <w:pStyle w:val="a5"/>
        <w:ind w:left="0" w:firstLine="567"/>
        <w:jc w:val="both"/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i/>
          <w:sz w:val="28"/>
          <w:szCs w:val="28"/>
        </w:rPr>
        <w:t>Для подростков  смерть становиться очевидным явлением, но они фактически отрицают её для себя, принимая мысль о своей смерти, подростки,  вместе с тем, отрицают реальность этой в</w:t>
      </w:r>
      <w:r w:rsidR="007F66F1" w:rsidRPr="00701E53">
        <w:rPr>
          <w:rFonts w:ascii="Times New Roman" w:hAnsi="Times New Roman"/>
          <w:i/>
          <w:sz w:val="28"/>
          <w:szCs w:val="28"/>
        </w:rPr>
        <w:t>озможности.Ребенок признает возможность двойственного бытия: считаться  и быть умершим для окружающих и в тоже время самому наблюдать их отчаяние,  быть свидетелемсвоих похорон и раскаяния своих обидчиков. Отсутствие страха смерти является отличительной че</w:t>
      </w:r>
      <w:r w:rsidR="00573850" w:rsidRPr="00701E53">
        <w:rPr>
          <w:rFonts w:ascii="Times New Roman" w:hAnsi="Times New Roman"/>
          <w:i/>
          <w:sz w:val="28"/>
          <w:szCs w:val="28"/>
        </w:rPr>
        <w:t xml:space="preserve">ртой психологии детей. В отличие </w:t>
      </w:r>
      <w:r w:rsidR="007F66F1" w:rsidRPr="00701E53">
        <w:rPr>
          <w:rFonts w:ascii="Times New Roman" w:hAnsi="Times New Roman"/>
          <w:i/>
          <w:sz w:val="28"/>
          <w:szCs w:val="28"/>
        </w:rPr>
        <w:t xml:space="preserve"> от взрослых у них отсутствуют </w:t>
      </w:r>
      <w:r w:rsidR="007F66F1" w:rsidRPr="00701E53">
        <w:rPr>
          <w:rFonts w:ascii="Times New Roman" w:hAnsi="Times New Roman"/>
          <w:i/>
          <w:sz w:val="28"/>
          <w:szCs w:val="28"/>
        </w:rPr>
        <w:lastRenderedPageBreak/>
        <w:t>четкие границы между истинной суицидальной попыткой и демонстративно-шантажным поведением</w:t>
      </w:r>
      <w:r w:rsidR="00C25D50" w:rsidRPr="00701E53">
        <w:rPr>
          <w:rFonts w:ascii="Times New Roman" w:hAnsi="Times New Roman"/>
          <w:i/>
          <w:sz w:val="28"/>
          <w:szCs w:val="28"/>
        </w:rPr>
        <w:t xml:space="preserve">. Это заставляет взрослых </w:t>
      </w:r>
      <w:r w:rsidR="00573850" w:rsidRPr="00701E53">
        <w:rPr>
          <w:rFonts w:ascii="Times New Roman" w:hAnsi="Times New Roman"/>
          <w:i/>
          <w:sz w:val="28"/>
          <w:szCs w:val="28"/>
        </w:rPr>
        <w:t xml:space="preserve"> рассматривать все виды аутоагрессивного поведения </w:t>
      </w:r>
      <w:r w:rsidR="00C25D50" w:rsidRPr="00701E53">
        <w:rPr>
          <w:rFonts w:ascii="Times New Roman" w:hAnsi="Times New Roman"/>
          <w:i/>
          <w:sz w:val="28"/>
          <w:szCs w:val="28"/>
        </w:rPr>
        <w:t xml:space="preserve">детей и подростков </w:t>
      </w:r>
      <w:r w:rsidR="00573850" w:rsidRPr="00701E53">
        <w:rPr>
          <w:rFonts w:ascii="Times New Roman" w:hAnsi="Times New Roman"/>
          <w:i/>
          <w:sz w:val="28"/>
          <w:szCs w:val="28"/>
        </w:rPr>
        <w:t xml:space="preserve"> как  суицидальное поведение, с реальной угрозой для жизни ребенка.</w:t>
      </w:r>
    </w:p>
    <w:p w:rsidR="00573850" w:rsidRPr="00701E53" w:rsidRDefault="00573850" w:rsidP="00E833A0">
      <w:pPr>
        <w:pStyle w:val="a5"/>
        <w:jc w:val="center"/>
        <w:rPr>
          <w:rFonts w:ascii="Times New Roman" w:hAnsi="Times New Roman"/>
          <w:i/>
          <w:sz w:val="28"/>
          <w:szCs w:val="28"/>
        </w:rPr>
      </w:pPr>
    </w:p>
    <w:p w:rsidR="00924B72" w:rsidRPr="00701E53" w:rsidRDefault="00924B72" w:rsidP="00C25D50">
      <w:pPr>
        <w:pStyle w:val="a5"/>
        <w:ind w:left="502"/>
        <w:jc w:val="center"/>
        <w:rPr>
          <w:rFonts w:ascii="Times New Roman" w:hAnsi="Times New Roman"/>
          <w:b/>
          <w:sz w:val="28"/>
          <w:szCs w:val="28"/>
        </w:rPr>
      </w:pPr>
    </w:p>
    <w:p w:rsidR="00924B72" w:rsidRPr="00701E53" w:rsidRDefault="00924B72" w:rsidP="00C25D50">
      <w:pPr>
        <w:pStyle w:val="a5"/>
        <w:ind w:left="502"/>
        <w:jc w:val="center"/>
        <w:rPr>
          <w:rFonts w:ascii="Times New Roman" w:hAnsi="Times New Roman"/>
          <w:b/>
          <w:sz w:val="28"/>
          <w:szCs w:val="28"/>
        </w:rPr>
      </w:pPr>
    </w:p>
    <w:p w:rsidR="00924B72" w:rsidRPr="00701E53" w:rsidRDefault="00924B72" w:rsidP="00C25D50">
      <w:pPr>
        <w:pStyle w:val="a5"/>
        <w:ind w:left="502"/>
        <w:jc w:val="center"/>
        <w:rPr>
          <w:rFonts w:ascii="Times New Roman" w:hAnsi="Times New Roman"/>
          <w:b/>
          <w:sz w:val="28"/>
          <w:szCs w:val="28"/>
        </w:rPr>
      </w:pPr>
    </w:p>
    <w:p w:rsidR="007A4B7E" w:rsidRPr="00701E53" w:rsidRDefault="00573850" w:rsidP="00C25D50">
      <w:pPr>
        <w:pStyle w:val="a5"/>
        <w:ind w:left="502"/>
        <w:jc w:val="center"/>
        <w:rPr>
          <w:rFonts w:ascii="Times New Roman" w:hAnsi="Times New Roman"/>
          <w:b/>
          <w:sz w:val="28"/>
          <w:szCs w:val="28"/>
        </w:rPr>
      </w:pPr>
      <w:r w:rsidRPr="00701E53">
        <w:rPr>
          <w:rFonts w:ascii="Times New Roman" w:hAnsi="Times New Roman"/>
          <w:b/>
          <w:sz w:val="28"/>
          <w:szCs w:val="28"/>
        </w:rPr>
        <w:t>МОТИВЫ И ПОВОДЫ СУИЦИДАЛЬНОГ</w:t>
      </w:r>
      <w:r w:rsidR="00C25D50" w:rsidRPr="00701E53">
        <w:rPr>
          <w:rFonts w:ascii="Times New Roman" w:hAnsi="Times New Roman"/>
          <w:b/>
          <w:sz w:val="28"/>
          <w:szCs w:val="28"/>
        </w:rPr>
        <w:t xml:space="preserve">О ПОВЕДЕНИЯ  </w:t>
      </w:r>
    </w:p>
    <w:p w:rsidR="00573850" w:rsidRPr="00701E53" w:rsidRDefault="00C25D50" w:rsidP="00C25D50">
      <w:pPr>
        <w:pStyle w:val="a5"/>
        <w:ind w:left="502"/>
        <w:jc w:val="center"/>
        <w:rPr>
          <w:rFonts w:ascii="Times New Roman" w:hAnsi="Times New Roman"/>
          <w:b/>
          <w:sz w:val="28"/>
          <w:szCs w:val="28"/>
        </w:rPr>
      </w:pPr>
      <w:r w:rsidRPr="00701E53">
        <w:rPr>
          <w:rFonts w:ascii="Times New Roman" w:hAnsi="Times New Roman"/>
          <w:b/>
          <w:sz w:val="28"/>
          <w:szCs w:val="28"/>
        </w:rPr>
        <w:t>ДЕТЕЙ И ПОДРОСТКОВ</w:t>
      </w:r>
    </w:p>
    <w:p w:rsidR="00C25D50" w:rsidRPr="00701E53" w:rsidRDefault="00C25D50" w:rsidP="00C25D50">
      <w:pPr>
        <w:pStyle w:val="a5"/>
        <w:ind w:left="502"/>
        <w:jc w:val="center"/>
        <w:rPr>
          <w:rFonts w:ascii="Times New Roman" w:hAnsi="Times New Roman"/>
          <w:b/>
          <w:sz w:val="28"/>
          <w:szCs w:val="28"/>
        </w:rPr>
      </w:pPr>
    </w:p>
    <w:p w:rsidR="008A0504" w:rsidRPr="00701E53" w:rsidRDefault="008A0504" w:rsidP="00F2782B">
      <w:pPr>
        <w:pStyle w:val="a5"/>
        <w:ind w:left="0"/>
        <w:rPr>
          <w:rFonts w:ascii="Times New Roman" w:hAnsi="Times New Roman"/>
          <w:b/>
          <w:i/>
          <w:sz w:val="28"/>
          <w:szCs w:val="28"/>
        </w:rPr>
      </w:pPr>
      <w:r w:rsidRPr="00701E53">
        <w:rPr>
          <w:rFonts w:ascii="Times New Roman" w:hAnsi="Times New Roman"/>
          <w:b/>
          <w:i/>
          <w:sz w:val="28"/>
          <w:szCs w:val="28"/>
        </w:rPr>
        <w:t>К основным факторам</w:t>
      </w:r>
      <w:r w:rsidR="007D28C4" w:rsidRPr="00701E53">
        <w:rPr>
          <w:rFonts w:ascii="Times New Roman" w:hAnsi="Times New Roman"/>
          <w:b/>
          <w:i/>
          <w:sz w:val="28"/>
          <w:szCs w:val="28"/>
        </w:rPr>
        <w:t>,</w:t>
      </w:r>
      <w:r w:rsidRPr="00701E53">
        <w:rPr>
          <w:rFonts w:ascii="Times New Roman" w:hAnsi="Times New Roman"/>
          <w:b/>
          <w:i/>
          <w:sz w:val="28"/>
          <w:szCs w:val="28"/>
        </w:rPr>
        <w:t xml:space="preserve">  способствующим суицидальному поведению детей и подростков</w:t>
      </w:r>
      <w:r w:rsidR="007D28C4" w:rsidRPr="00701E53">
        <w:rPr>
          <w:rFonts w:ascii="Times New Roman" w:hAnsi="Times New Roman"/>
          <w:b/>
          <w:i/>
          <w:sz w:val="28"/>
          <w:szCs w:val="28"/>
        </w:rPr>
        <w:t>,</w:t>
      </w:r>
      <w:r w:rsidRPr="00701E53">
        <w:rPr>
          <w:rFonts w:ascii="Times New Roman" w:hAnsi="Times New Roman"/>
          <w:b/>
          <w:i/>
          <w:sz w:val="28"/>
          <w:szCs w:val="28"/>
        </w:rPr>
        <w:t xml:space="preserve"> относятся:</w:t>
      </w:r>
    </w:p>
    <w:p w:rsidR="008A0504" w:rsidRPr="00701E53" w:rsidRDefault="000B336F" w:rsidP="00F2782B">
      <w:pPr>
        <w:pStyle w:val="a5"/>
        <w:numPr>
          <w:ilvl w:val="0"/>
          <w:numId w:val="12"/>
        </w:numPr>
        <w:tabs>
          <w:tab w:val="left" w:pos="993"/>
        </w:tabs>
        <w:ind w:left="0" w:firstLine="567"/>
        <w:rPr>
          <w:rFonts w:ascii="Times New Roman" w:hAnsi="Times New Roman"/>
          <w:b/>
          <w:i/>
          <w:sz w:val="28"/>
          <w:szCs w:val="28"/>
        </w:rPr>
      </w:pPr>
      <w:r w:rsidRPr="00701E53">
        <w:rPr>
          <w:rFonts w:ascii="Times New Roman" w:hAnsi="Times New Roman"/>
          <w:b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4014470</wp:posOffset>
            </wp:positionH>
            <wp:positionV relativeFrom="paragraph">
              <wp:posOffset>66675</wp:posOffset>
            </wp:positionV>
            <wp:extent cx="1714500" cy="971550"/>
            <wp:effectExtent l="19050" t="0" r="0" b="0"/>
            <wp:wrapTight wrapText="bothSides">
              <wp:wrapPolygon edited="0">
                <wp:start x="480" y="0"/>
                <wp:lineTo x="-240" y="1271"/>
                <wp:lineTo x="-240" y="20329"/>
                <wp:lineTo x="480" y="21176"/>
                <wp:lineTo x="21120" y="21176"/>
                <wp:lineTo x="21360" y="21176"/>
                <wp:lineTo x="21600" y="20753"/>
                <wp:lineTo x="21600" y="847"/>
                <wp:lineTo x="21120" y="0"/>
                <wp:lineTo x="480" y="0"/>
              </wp:wrapPolygon>
            </wp:wrapTight>
            <wp:docPr id="3" name="Объект 1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1" name="Diagram group"/>
                    <a:cNvGrpSpPr/>
                  </a:nvGrpSpPr>
                  <a:grpSpPr>
                    <a:xfrm>
                      <a:off x="0" y="0"/>
                      <a:ext cx="1714512" cy="970630"/>
                      <a:chOff x="0" y="0"/>
                      <a:chExt cx="1714512" cy="970630"/>
                    </a:xfrm>
                  </a:grpSpPr>
                  <a:sp>
                    <a:nvSpPr>
                      <a:cNvPr id="3" name="Скругленный прямоугольник 3"/>
                      <a:cNvSpPr/>
                    </a:nvSpPr>
                    <a:spPr>
                      <a:xfrm>
                        <a:off x="0" y="0"/>
                        <a:ext cx="1714512" cy="970630"/>
                      </a:xfrm>
                      <a:prstGeom prst="roundRect">
                        <a:avLst>
                          <a:gd name="adj" fmla="val 10000"/>
                        </a:avLst>
                      </a:prstGeom>
                      <a:blipFill rotWithShape="0">
                        <a:blip r:embed="rId11"/>
                        <a:stretch>
                          <a:fillRect/>
                        </a:stretch>
                      </a:blipFill>
                    </a:spPr>
                    <a:style>
                      <a:lnRef idx="2">
                        <a:schemeClr val="lt1">
                          <a:hueOff val="0"/>
                          <a:satOff val="0"/>
                          <a:lumOff val="0"/>
                          <a:alphaOff val="0"/>
                        </a:schemeClr>
                      </a:lnRef>
                      <a:fillRef idx="1">
                        <a:scrgbClr r="0" g="0" b="0"/>
                      </a:fillRef>
                      <a:effectRef idx="0">
                        <a:schemeClr val="accent1">
                          <a:tint val="50000"/>
                          <a:hueOff val="0"/>
                          <a:satOff val="0"/>
                          <a:lumOff val="0"/>
                          <a:alphaOff val="0"/>
                        </a:schemeClr>
                      </a:effectRef>
                      <a:fontRef idx="minor">
                        <a:schemeClr val="lt1">
                          <a:hueOff val="0"/>
                          <a:satOff val="0"/>
                          <a:lumOff val="0"/>
                          <a:alphaOff val="0"/>
                        </a:schemeClr>
                      </a:fontRef>
                    </a:style>
                  </a:sp>
                </lc:lockedCanvas>
              </a:graphicData>
            </a:graphic>
          </wp:anchor>
        </w:drawing>
      </w:r>
      <w:r w:rsidR="008A0504" w:rsidRPr="00701E53">
        <w:rPr>
          <w:rFonts w:ascii="Times New Roman" w:hAnsi="Times New Roman"/>
          <w:b/>
          <w:i/>
          <w:sz w:val="28"/>
          <w:szCs w:val="28"/>
        </w:rPr>
        <w:t>Отношения с родителями</w:t>
      </w:r>
    </w:p>
    <w:p w:rsidR="008A0504" w:rsidRPr="00701E53" w:rsidRDefault="008A0504" w:rsidP="00F2782B">
      <w:pPr>
        <w:pStyle w:val="a5"/>
        <w:ind w:left="0"/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i/>
          <w:sz w:val="28"/>
          <w:szCs w:val="28"/>
        </w:rPr>
        <w:t>В 70% случаев суицидальное поведение детей и подростков связано с конфликтами в  семье.</w:t>
      </w:r>
    </w:p>
    <w:p w:rsidR="00C6698F" w:rsidRPr="00701E53" w:rsidRDefault="00C6698F" w:rsidP="000B336F">
      <w:pPr>
        <w:pStyle w:val="a5"/>
        <w:ind w:left="0"/>
        <w:jc w:val="both"/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i/>
          <w:sz w:val="28"/>
          <w:szCs w:val="28"/>
        </w:rPr>
        <w:t>Профессиональные и другие  проблемы родителей, отсутствие  достаточного времени в силу различных социально-</w:t>
      </w:r>
      <w:r w:rsidR="00A362CA" w:rsidRPr="00701E53">
        <w:rPr>
          <w:rFonts w:ascii="Times New Roman" w:hAnsi="Times New Roman"/>
          <w:i/>
          <w:sz w:val="28"/>
          <w:szCs w:val="28"/>
        </w:rPr>
        <w:t>экономических причин зачастую приводит  к формальному воспитанию детей или  перекладыванию этой функции на школьных педагогов.   В современных условиях увеличивается разрыв  между различными возрастными и социальными  группами, это происходит  из-за быстрого изменения культуральных норм и эталонов  поведения в различных общественных слоях, усиления влияния моды и средств массовой информации, внедрение в повседневную жизнь инте</w:t>
      </w:r>
      <w:r w:rsidR="007D28C4" w:rsidRPr="00701E53">
        <w:rPr>
          <w:rFonts w:ascii="Times New Roman" w:hAnsi="Times New Roman"/>
          <w:i/>
          <w:sz w:val="28"/>
          <w:szCs w:val="28"/>
        </w:rPr>
        <w:t>р</w:t>
      </w:r>
      <w:r w:rsidR="00A362CA" w:rsidRPr="00701E53">
        <w:rPr>
          <w:rFonts w:ascii="Times New Roman" w:hAnsi="Times New Roman"/>
          <w:i/>
          <w:sz w:val="28"/>
          <w:szCs w:val="28"/>
        </w:rPr>
        <w:t xml:space="preserve">нета. </w:t>
      </w:r>
    </w:p>
    <w:p w:rsidR="008A0504" w:rsidRPr="00701E53" w:rsidRDefault="008A0504" w:rsidP="000B336F">
      <w:pPr>
        <w:pStyle w:val="a5"/>
        <w:ind w:left="0"/>
        <w:jc w:val="both"/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i/>
          <w:sz w:val="28"/>
          <w:szCs w:val="28"/>
        </w:rPr>
        <w:t>Отнош</w:t>
      </w:r>
      <w:r w:rsidR="00A362CA" w:rsidRPr="00701E53">
        <w:rPr>
          <w:rFonts w:ascii="Times New Roman" w:hAnsi="Times New Roman"/>
          <w:i/>
          <w:sz w:val="28"/>
          <w:szCs w:val="28"/>
        </w:rPr>
        <w:t xml:space="preserve">ения родителей с детьми </w:t>
      </w:r>
      <w:r w:rsidRPr="00701E53">
        <w:rPr>
          <w:rFonts w:ascii="Times New Roman" w:hAnsi="Times New Roman"/>
          <w:i/>
          <w:sz w:val="28"/>
          <w:szCs w:val="28"/>
        </w:rPr>
        <w:t xml:space="preserve"> не строятся на  фундаменте  открытых, искренних,  теплых отношений, которые  являются  надежной защитой от многих, иногда суровых испытаний, с которыми встречается подрастающее поколение. Многие  суицидальные попытки у молодых рассматриваются как отчаянный  призыв о помощи, попытка  пробить стену непонимания между младшим и старшим поколениями. Существенную роль играет сохранность  семьи в целом, ведь около половины подростков, с</w:t>
      </w:r>
      <w:r w:rsidR="006835F6" w:rsidRPr="00701E53">
        <w:rPr>
          <w:rFonts w:ascii="Times New Roman" w:hAnsi="Times New Roman"/>
          <w:i/>
          <w:sz w:val="28"/>
          <w:szCs w:val="28"/>
        </w:rPr>
        <w:t>овершивших попытки самоубийства</w:t>
      </w:r>
      <w:r w:rsidRPr="00701E53">
        <w:rPr>
          <w:rFonts w:ascii="Times New Roman" w:hAnsi="Times New Roman"/>
          <w:i/>
          <w:sz w:val="28"/>
          <w:szCs w:val="28"/>
        </w:rPr>
        <w:t>, выросли в семьях, в которых один из родителей или умер, или покинул семью.</w:t>
      </w:r>
      <w:r w:rsidR="00FD496A" w:rsidRPr="00701E53">
        <w:rPr>
          <w:rFonts w:ascii="Times New Roman" w:hAnsi="Times New Roman"/>
          <w:i/>
          <w:sz w:val="28"/>
          <w:szCs w:val="28"/>
        </w:rPr>
        <w:t xml:space="preserve"> Распад семьи, развод родителей, является мощным фактором суицидогенности подростков.</w:t>
      </w:r>
    </w:p>
    <w:p w:rsidR="00256443" w:rsidRPr="00701E53" w:rsidRDefault="00256443" w:rsidP="000B336F">
      <w:pPr>
        <w:pStyle w:val="a5"/>
        <w:ind w:left="0"/>
        <w:jc w:val="both"/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i/>
          <w:sz w:val="28"/>
          <w:szCs w:val="28"/>
        </w:rPr>
        <w:lastRenderedPageBreak/>
        <w:t>Немаловажную роль играют методы воспитания подрастающего поколения, применение физического насилия, тирания со стороны родителей. Дети и подростки совершают самоубийства, потому что не могут больше терпеть страданий, и считают, что их жизнь невозможно улучшить.</w:t>
      </w:r>
    </w:p>
    <w:p w:rsidR="00180391" w:rsidRPr="00701E53" w:rsidRDefault="00180391" w:rsidP="000B336F">
      <w:pPr>
        <w:pStyle w:val="a5"/>
        <w:numPr>
          <w:ilvl w:val="0"/>
          <w:numId w:val="12"/>
        </w:numPr>
        <w:tabs>
          <w:tab w:val="left" w:pos="993"/>
        </w:tabs>
        <w:ind w:left="0" w:firstLine="567"/>
        <w:jc w:val="both"/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b/>
          <w:i/>
          <w:sz w:val="28"/>
          <w:szCs w:val="28"/>
        </w:rPr>
        <w:t>Школьные проблемы</w:t>
      </w:r>
    </w:p>
    <w:p w:rsidR="00A362CA" w:rsidRPr="00701E53" w:rsidRDefault="00180391" w:rsidP="000B336F">
      <w:pPr>
        <w:pStyle w:val="a5"/>
        <w:tabs>
          <w:tab w:val="left" w:pos="993"/>
        </w:tabs>
        <w:ind w:left="0" w:firstLine="567"/>
        <w:jc w:val="both"/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i/>
          <w:sz w:val="28"/>
          <w:szCs w:val="28"/>
        </w:rPr>
        <w:t>Школьные  проблемы обычно связаны  с неуспеваемостью или плохими отношениями с учителями и администраций школы, реже с взаимоотношен</w:t>
      </w:r>
      <w:r w:rsidR="00C6698F" w:rsidRPr="00701E53">
        <w:rPr>
          <w:rFonts w:ascii="Times New Roman" w:hAnsi="Times New Roman"/>
          <w:i/>
          <w:sz w:val="28"/>
          <w:szCs w:val="28"/>
        </w:rPr>
        <w:t>иями в классе.   Однако, они</w:t>
      </w:r>
      <w:r w:rsidR="006835F6" w:rsidRPr="00701E53">
        <w:rPr>
          <w:rFonts w:ascii="Times New Roman" w:hAnsi="Times New Roman"/>
          <w:i/>
          <w:sz w:val="28"/>
          <w:szCs w:val="28"/>
        </w:rPr>
        <w:t>,</w:t>
      </w:r>
      <w:r w:rsidR="00A362CA" w:rsidRPr="00701E53">
        <w:rPr>
          <w:rFonts w:ascii="Times New Roman" w:hAnsi="Times New Roman"/>
          <w:i/>
          <w:sz w:val="28"/>
          <w:szCs w:val="28"/>
        </w:rPr>
        <w:t xml:space="preserve"> не являясь</w:t>
      </w:r>
      <w:r w:rsidR="00C6698F" w:rsidRPr="00701E53">
        <w:rPr>
          <w:rFonts w:ascii="Times New Roman" w:hAnsi="Times New Roman"/>
          <w:i/>
          <w:sz w:val="28"/>
          <w:szCs w:val="28"/>
        </w:rPr>
        <w:t>непосредственной причиной</w:t>
      </w:r>
      <w:r w:rsidR="00A362CA" w:rsidRPr="00701E53">
        <w:rPr>
          <w:rFonts w:ascii="Times New Roman" w:hAnsi="Times New Roman"/>
          <w:i/>
          <w:sz w:val="28"/>
          <w:szCs w:val="28"/>
        </w:rPr>
        <w:t xml:space="preserve"> самоубийств, </w:t>
      </w:r>
      <w:r w:rsidR="00C6698F" w:rsidRPr="00701E53">
        <w:rPr>
          <w:rFonts w:ascii="Times New Roman" w:hAnsi="Times New Roman"/>
          <w:i/>
          <w:sz w:val="28"/>
          <w:szCs w:val="28"/>
        </w:rPr>
        <w:t xml:space="preserve"> приводят  к снижению общей самооценки учащихся, появлению ощущения  малозначимости своей личности, снижению сопротивляемости  стрессам и незащищенности от негативного влияния  окружающей обстановки.  </w:t>
      </w:r>
    </w:p>
    <w:p w:rsidR="007D13BA" w:rsidRPr="00701E53" w:rsidRDefault="007D13BA" w:rsidP="000B336F">
      <w:pPr>
        <w:pStyle w:val="a5"/>
        <w:tabs>
          <w:tab w:val="left" w:pos="993"/>
        </w:tabs>
        <w:ind w:left="0" w:firstLine="567"/>
        <w:jc w:val="both"/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i/>
          <w:sz w:val="28"/>
          <w:szCs w:val="28"/>
        </w:rPr>
        <w:t xml:space="preserve">Одна из причин детских и </w:t>
      </w:r>
      <w:r w:rsidR="006835F6" w:rsidRPr="00701E53">
        <w:rPr>
          <w:rFonts w:ascii="Times New Roman" w:hAnsi="Times New Roman"/>
          <w:i/>
          <w:sz w:val="28"/>
          <w:szCs w:val="28"/>
        </w:rPr>
        <w:t>подростковых самоубийств в</w:t>
      </w:r>
      <w:r w:rsidRPr="00701E53">
        <w:rPr>
          <w:rFonts w:ascii="Times New Roman" w:hAnsi="Times New Roman"/>
          <w:i/>
          <w:sz w:val="28"/>
          <w:szCs w:val="28"/>
        </w:rPr>
        <w:t xml:space="preserve"> современном обществе – «прессинг успеха». Родители настраивают ребенка  на обязательный успех:  поступление в </w:t>
      </w:r>
      <w:r w:rsidR="00F14B32" w:rsidRPr="00701E53">
        <w:rPr>
          <w:rFonts w:ascii="Times New Roman" w:hAnsi="Times New Roman"/>
          <w:i/>
          <w:sz w:val="28"/>
          <w:szCs w:val="28"/>
        </w:rPr>
        <w:t>ВУЗ, получение престижной работы. Страх ребенка, не оправдать чаяний дорогих людей, гонка за успехом, высокие притязания, создают у   него  невыносимое напряжение, гнетущую тревогу</w:t>
      </w:r>
      <w:r w:rsidR="006835F6" w:rsidRPr="00701E53">
        <w:rPr>
          <w:rFonts w:ascii="Times New Roman" w:hAnsi="Times New Roman"/>
          <w:i/>
          <w:sz w:val="28"/>
          <w:szCs w:val="28"/>
        </w:rPr>
        <w:t>,</w:t>
      </w:r>
      <w:r w:rsidR="00F14B32" w:rsidRPr="00701E53">
        <w:rPr>
          <w:rFonts w:ascii="Times New Roman" w:hAnsi="Times New Roman"/>
          <w:i/>
          <w:sz w:val="28"/>
          <w:szCs w:val="28"/>
        </w:rPr>
        <w:t xml:space="preserve"> с которыми  в итоге  растущий организм не может справиться. </w:t>
      </w:r>
    </w:p>
    <w:p w:rsidR="00F2114E" w:rsidRPr="00701E53" w:rsidRDefault="00EA495D" w:rsidP="000B336F">
      <w:pPr>
        <w:pStyle w:val="a5"/>
        <w:tabs>
          <w:tab w:val="left" w:pos="993"/>
        </w:tabs>
        <w:ind w:left="0" w:firstLine="567"/>
        <w:jc w:val="both"/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4243070</wp:posOffset>
            </wp:positionH>
            <wp:positionV relativeFrom="paragraph">
              <wp:posOffset>45085</wp:posOffset>
            </wp:positionV>
            <wp:extent cx="1562100" cy="1171575"/>
            <wp:effectExtent l="19050" t="0" r="0" b="0"/>
            <wp:wrapSquare wrapText="bothSides"/>
            <wp:docPr id="11" name="Рисунок 8" descr="http://lib2.podelise.ru/tw_files2/urls_769/6/d-5122/img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lib2.podelise.ru/tw_files2/urls_769/6/d-5122/img1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117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D130A" w:rsidRPr="00701E53">
        <w:rPr>
          <w:rFonts w:ascii="Times New Roman" w:hAnsi="Times New Roman"/>
          <w:i/>
          <w:sz w:val="28"/>
          <w:szCs w:val="28"/>
        </w:rPr>
        <w:t xml:space="preserve">Родителям не следует забывать, что «их ребенок не обязан быть гением». Стремление к высоким оценкам, одновременное выполнение нескольких важных заданий, сверхактивное участие в общественной жизни, постоянное прилежание приводит к эмоциональному перенапряжению ребенка, в результате которого свои неудачи он   воспринимает как трагедию, выход из которой – уход </w:t>
      </w:r>
      <w:r w:rsidR="00F2114E" w:rsidRPr="00701E53">
        <w:rPr>
          <w:rFonts w:ascii="Times New Roman" w:hAnsi="Times New Roman"/>
          <w:i/>
          <w:sz w:val="28"/>
          <w:szCs w:val="28"/>
        </w:rPr>
        <w:t>из жизни.</w:t>
      </w:r>
    </w:p>
    <w:p w:rsidR="002377BF" w:rsidRPr="00701E53" w:rsidRDefault="002377BF" w:rsidP="008215B7">
      <w:pPr>
        <w:pStyle w:val="a5"/>
        <w:ind w:left="0"/>
        <w:jc w:val="center"/>
        <w:rPr>
          <w:rFonts w:ascii="Times New Roman" w:hAnsi="Times New Roman"/>
          <w:i/>
          <w:sz w:val="28"/>
          <w:szCs w:val="28"/>
        </w:rPr>
      </w:pPr>
    </w:p>
    <w:p w:rsidR="00B56A21" w:rsidRPr="00701E53" w:rsidRDefault="00F2114E" w:rsidP="000B336F">
      <w:pPr>
        <w:pStyle w:val="a5"/>
        <w:numPr>
          <w:ilvl w:val="0"/>
          <w:numId w:val="12"/>
        </w:numPr>
        <w:tabs>
          <w:tab w:val="left" w:pos="993"/>
        </w:tabs>
        <w:ind w:left="0" w:firstLine="567"/>
        <w:jc w:val="both"/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b/>
          <w:i/>
          <w:sz w:val="28"/>
          <w:szCs w:val="28"/>
        </w:rPr>
        <w:t>Взаимоотношения  со сверстниками</w:t>
      </w:r>
    </w:p>
    <w:p w:rsidR="00020F6E" w:rsidRPr="00701E53" w:rsidRDefault="007D57D5" w:rsidP="000B336F">
      <w:pPr>
        <w:pStyle w:val="a5"/>
        <w:ind w:left="0" w:firstLine="567"/>
        <w:jc w:val="both"/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3854450</wp:posOffset>
            </wp:positionH>
            <wp:positionV relativeFrom="paragraph">
              <wp:posOffset>54610</wp:posOffset>
            </wp:positionV>
            <wp:extent cx="1950085" cy="1743075"/>
            <wp:effectExtent l="19050" t="0" r="0" b="0"/>
            <wp:wrapSquare wrapText="bothSides"/>
            <wp:docPr id="12" name="Рисунок 11" descr="http://cl.rushkolnik.ru/tw_files2/urls_52/62/d-61695/61695_html_m7bf2e6f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cl.rushkolnik.ru/tw_files2/urls_52/62/d-61695/61695_html_m7bf2e6f0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0085" cy="1743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20F6E" w:rsidRPr="00701E53">
        <w:rPr>
          <w:rFonts w:ascii="Times New Roman" w:hAnsi="Times New Roman"/>
          <w:i/>
          <w:sz w:val="28"/>
          <w:szCs w:val="28"/>
        </w:rPr>
        <w:t xml:space="preserve">Здесь, безусловно,  важное  место занимают  </w:t>
      </w:r>
      <w:r w:rsidR="00F25AEE" w:rsidRPr="00701E53">
        <w:rPr>
          <w:rFonts w:ascii="Times New Roman" w:hAnsi="Times New Roman"/>
          <w:i/>
          <w:sz w:val="28"/>
          <w:szCs w:val="28"/>
        </w:rPr>
        <w:t xml:space="preserve">любовные </w:t>
      </w:r>
      <w:r w:rsidR="00020F6E" w:rsidRPr="00701E53">
        <w:rPr>
          <w:rFonts w:ascii="Times New Roman" w:hAnsi="Times New Roman"/>
          <w:i/>
          <w:sz w:val="28"/>
          <w:szCs w:val="28"/>
        </w:rPr>
        <w:t xml:space="preserve">взаимоотношения с лицами противоположного пола. В силу возрастных особенностей, отношения между  молодыми людьми   эмоционально весьма значимы и жизненно необходимы. Любое  охлаждение в привязанности, тем более измена </w:t>
      </w:r>
      <w:r w:rsidR="00020F6E" w:rsidRPr="00701E53">
        <w:rPr>
          <w:rFonts w:ascii="Times New Roman" w:hAnsi="Times New Roman"/>
          <w:i/>
          <w:sz w:val="28"/>
          <w:szCs w:val="28"/>
        </w:rPr>
        <w:lastRenderedPageBreak/>
        <w:t>или уход к другому</w:t>
      </w:r>
      <w:r w:rsidR="00026FCD" w:rsidRPr="00701E53">
        <w:rPr>
          <w:rFonts w:ascii="Times New Roman" w:hAnsi="Times New Roman"/>
          <w:i/>
          <w:sz w:val="28"/>
          <w:szCs w:val="28"/>
        </w:rPr>
        <w:t xml:space="preserve">, </w:t>
      </w:r>
      <w:r w:rsidR="00020F6E" w:rsidRPr="00701E53">
        <w:rPr>
          <w:rFonts w:ascii="Times New Roman" w:hAnsi="Times New Roman"/>
          <w:i/>
          <w:sz w:val="28"/>
          <w:szCs w:val="28"/>
        </w:rPr>
        <w:t xml:space="preserve"> воспринимаются как невосполнимая утрата, лишающая смысла дальнейшую жизнь. </w:t>
      </w:r>
    </w:p>
    <w:p w:rsidR="0079511C" w:rsidRPr="00701E53" w:rsidRDefault="0079511C" w:rsidP="000B336F">
      <w:pPr>
        <w:pStyle w:val="a5"/>
        <w:ind w:left="0" w:firstLine="567"/>
        <w:jc w:val="both"/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i/>
          <w:sz w:val="28"/>
          <w:szCs w:val="28"/>
        </w:rPr>
        <w:t>Следует так же принимать во внимание раннее начало половой жизни у подростков, которая нередко приводит к разочарованиям, потерям, и наступлению нежелательной беременности у девушек.</w:t>
      </w:r>
    </w:p>
    <w:p w:rsidR="00F25AEE" w:rsidRPr="00701E53" w:rsidRDefault="00D24F61" w:rsidP="000B336F">
      <w:pPr>
        <w:pStyle w:val="a5"/>
        <w:ind w:left="0" w:firstLine="567"/>
        <w:jc w:val="both"/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-33655</wp:posOffset>
            </wp:positionH>
            <wp:positionV relativeFrom="paragraph">
              <wp:posOffset>20320</wp:posOffset>
            </wp:positionV>
            <wp:extent cx="1704975" cy="1057275"/>
            <wp:effectExtent l="19050" t="0" r="0" b="0"/>
            <wp:wrapSquare wrapText="bothSides"/>
            <wp:docPr id="16" name="Объект 4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1" name="Diagram group"/>
                    <a:cNvGrpSpPr/>
                  </a:nvGrpSpPr>
                  <a:grpSpPr>
                    <a:xfrm>
                      <a:off x="751" y="1117492"/>
                      <a:ext cx="1700224" cy="921371"/>
                      <a:chOff x="751" y="1117492"/>
                      <a:chExt cx="1700224" cy="921371"/>
                    </a:xfrm>
                  </a:grpSpPr>
                  <a:sp>
                    <a:nvSpPr>
                      <a:cNvPr id="3" name="Скругленный прямоугольник 3"/>
                      <a:cNvSpPr/>
                    </a:nvSpPr>
                    <a:spPr>
                      <a:xfrm>
                        <a:off x="751" y="1117492"/>
                        <a:ext cx="1700224" cy="921371"/>
                      </a:xfrm>
                      <a:prstGeom prst="roundRect">
                        <a:avLst>
                          <a:gd name="adj" fmla="val 10000"/>
                        </a:avLst>
                      </a:prstGeom>
                      <a:blipFill rotWithShape="0">
                        <a:blip r:embed="rId14"/>
                        <a:stretch>
                          <a:fillRect/>
                        </a:stretch>
                      </a:blipFill>
                    </a:spPr>
                    <a:style>
                      <a:lnRef idx="2">
                        <a:schemeClr val="lt1">
                          <a:hueOff val="0"/>
                          <a:satOff val="0"/>
                          <a:lumOff val="0"/>
                          <a:alphaOff val="0"/>
                        </a:schemeClr>
                      </a:lnRef>
                      <a:fillRef idx="1">
                        <a:scrgbClr r="0" g="0" b="0"/>
                      </a:fillRef>
                      <a:effectRef idx="0">
                        <a:schemeClr val="accent1">
                          <a:tint val="50000"/>
                          <a:hueOff val="0"/>
                          <a:satOff val="0"/>
                          <a:lumOff val="0"/>
                          <a:alphaOff val="0"/>
                        </a:schemeClr>
                      </a:effectRef>
                      <a:fontRef idx="minor">
                        <a:schemeClr val="lt1">
                          <a:hueOff val="0"/>
                          <a:satOff val="0"/>
                          <a:lumOff val="0"/>
                          <a:alphaOff val="0"/>
                        </a:schemeClr>
                      </a:fontRef>
                    </a:style>
                  </a:sp>
                </lc:lockedCanvas>
              </a:graphicData>
            </a:graphic>
          </wp:anchor>
        </w:drawing>
      </w:r>
      <w:r w:rsidR="00F25AEE" w:rsidRPr="00701E53">
        <w:rPr>
          <w:rFonts w:ascii="Times New Roman" w:hAnsi="Times New Roman"/>
          <w:i/>
          <w:sz w:val="28"/>
          <w:szCs w:val="28"/>
        </w:rPr>
        <w:t xml:space="preserve">Немаловажное значение имеют молодежные компании: часто объединяясь в группы по какому-либо признаку,    подростки  становятся жестокими, проводят «эмоциональный прессинг»  более слабых   сверстников,  делая их изгоями,  что в результате </w:t>
      </w:r>
      <w:r w:rsidR="00C02C06" w:rsidRPr="00701E53">
        <w:rPr>
          <w:rFonts w:ascii="Times New Roman" w:hAnsi="Times New Roman"/>
          <w:i/>
          <w:sz w:val="28"/>
          <w:szCs w:val="28"/>
        </w:rPr>
        <w:t xml:space="preserve">играет </w:t>
      </w:r>
      <w:r w:rsidR="0079511C" w:rsidRPr="00701E53">
        <w:rPr>
          <w:rFonts w:ascii="Times New Roman" w:hAnsi="Times New Roman"/>
          <w:i/>
          <w:sz w:val="28"/>
          <w:szCs w:val="28"/>
        </w:rPr>
        <w:t xml:space="preserve">  большую </w:t>
      </w:r>
      <w:r w:rsidR="00C02C06" w:rsidRPr="00701E53">
        <w:rPr>
          <w:rFonts w:ascii="Times New Roman" w:hAnsi="Times New Roman"/>
          <w:i/>
          <w:sz w:val="28"/>
          <w:szCs w:val="28"/>
        </w:rPr>
        <w:t>роль в решении добровольно уйти из жизни.</w:t>
      </w:r>
    </w:p>
    <w:p w:rsidR="002377BF" w:rsidRPr="00701E53" w:rsidRDefault="002377BF" w:rsidP="000B336F">
      <w:pPr>
        <w:pStyle w:val="a5"/>
        <w:ind w:left="0" w:firstLine="567"/>
        <w:jc w:val="both"/>
        <w:rPr>
          <w:rFonts w:ascii="Times New Roman" w:hAnsi="Times New Roman"/>
          <w:i/>
          <w:sz w:val="28"/>
          <w:szCs w:val="28"/>
        </w:rPr>
      </w:pPr>
    </w:p>
    <w:p w:rsidR="00026FCD" w:rsidRPr="00701E53" w:rsidRDefault="00026FCD" w:rsidP="000B336F">
      <w:pPr>
        <w:pStyle w:val="a5"/>
        <w:numPr>
          <w:ilvl w:val="0"/>
          <w:numId w:val="12"/>
        </w:numPr>
        <w:tabs>
          <w:tab w:val="left" w:pos="993"/>
        </w:tabs>
        <w:ind w:left="0" w:firstLine="567"/>
        <w:jc w:val="both"/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b/>
          <w:i/>
          <w:sz w:val="28"/>
          <w:szCs w:val="28"/>
        </w:rPr>
        <w:t>Мода и подражание</w:t>
      </w:r>
    </w:p>
    <w:p w:rsidR="00026FCD" w:rsidRPr="00701E53" w:rsidRDefault="00026FCD" w:rsidP="000B336F">
      <w:pPr>
        <w:pStyle w:val="a5"/>
        <w:ind w:left="0" w:firstLine="567"/>
        <w:jc w:val="both"/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i/>
          <w:sz w:val="28"/>
          <w:szCs w:val="28"/>
        </w:rPr>
        <w:t>В последнее время самоубийство, особен</w:t>
      </w:r>
      <w:r w:rsidR="00C02C06" w:rsidRPr="00701E53">
        <w:rPr>
          <w:rFonts w:ascii="Times New Roman" w:hAnsi="Times New Roman"/>
          <w:i/>
          <w:sz w:val="28"/>
          <w:szCs w:val="28"/>
        </w:rPr>
        <w:t xml:space="preserve">но групповое, у подростков  стало входить </w:t>
      </w:r>
      <w:r w:rsidRPr="00701E53">
        <w:rPr>
          <w:rFonts w:ascii="Times New Roman" w:hAnsi="Times New Roman"/>
          <w:i/>
          <w:sz w:val="28"/>
          <w:szCs w:val="28"/>
        </w:rPr>
        <w:t xml:space="preserve">  «в моду». Молодые люди, общаясь на инернет-сайтах, посвященных суициду, договариваются между собой о том, как и где им добровольно перейти границу между жизнью и смертью.</w:t>
      </w:r>
    </w:p>
    <w:p w:rsidR="00C02C06" w:rsidRPr="00701E53" w:rsidRDefault="00C02C06" w:rsidP="000B336F">
      <w:pPr>
        <w:pStyle w:val="a5"/>
        <w:ind w:left="0" w:firstLine="567"/>
        <w:jc w:val="both"/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i/>
          <w:sz w:val="28"/>
          <w:szCs w:val="28"/>
        </w:rPr>
        <w:t xml:space="preserve">Желание подростков подражать своим кумирам, ушедшим из жизни добровольно,  приводит к решению следовать их примеру. </w:t>
      </w:r>
    </w:p>
    <w:p w:rsidR="002377BF" w:rsidRPr="00701E53" w:rsidRDefault="002377BF" w:rsidP="000B336F">
      <w:pPr>
        <w:pStyle w:val="a5"/>
        <w:ind w:left="0" w:firstLine="567"/>
        <w:jc w:val="both"/>
        <w:rPr>
          <w:rFonts w:ascii="Times New Roman" w:hAnsi="Times New Roman"/>
          <w:i/>
          <w:sz w:val="28"/>
          <w:szCs w:val="28"/>
        </w:rPr>
      </w:pPr>
    </w:p>
    <w:p w:rsidR="00C02C06" w:rsidRPr="00701E53" w:rsidRDefault="00C02C06" w:rsidP="000B336F">
      <w:pPr>
        <w:pStyle w:val="a5"/>
        <w:numPr>
          <w:ilvl w:val="0"/>
          <w:numId w:val="12"/>
        </w:numPr>
        <w:tabs>
          <w:tab w:val="left" w:pos="851"/>
        </w:tabs>
        <w:ind w:left="0" w:firstLine="567"/>
        <w:jc w:val="both"/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b/>
          <w:i/>
          <w:sz w:val="28"/>
          <w:szCs w:val="28"/>
        </w:rPr>
        <w:t>Одиночество</w:t>
      </w:r>
    </w:p>
    <w:p w:rsidR="00C02C06" w:rsidRPr="00701E53" w:rsidRDefault="00C02C06" w:rsidP="000B336F">
      <w:pPr>
        <w:pStyle w:val="a5"/>
        <w:ind w:left="0" w:firstLine="567"/>
        <w:jc w:val="both"/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i/>
          <w:sz w:val="28"/>
          <w:szCs w:val="28"/>
        </w:rPr>
        <w:t xml:space="preserve">Чувство одиночества – весьма частая причина суицидального поведения детей и подростков. Порой дети переживают своеобразный феномен – «одиночество в толпе», когда их окружают </w:t>
      </w:r>
      <w:r w:rsidR="00D325A5" w:rsidRPr="00701E53">
        <w:rPr>
          <w:rFonts w:ascii="Times New Roman" w:hAnsi="Times New Roman"/>
          <w:i/>
          <w:sz w:val="28"/>
          <w:szCs w:val="28"/>
        </w:rPr>
        <w:t xml:space="preserve">знакомые, </w:t>
      </w:r>
      <w:r w:rsidR="002E305A" w:rsidRPr="00701E53">
        <w:rPr>
          <w:rFonts w:ascii="Times New Roman" w:hAnsi="Times New Roman"/>
          <w:i/>
          <w:sz w:val="28"/>
          <w:szCs w:val="28"/>
        </w:rPr>
        <w:t xml:space="preserve"> не желающие зла, </w:t>
      </w:r>
      <w:r w:rsidR="00D325A5" w:rsidRPr="00701E53">
        <w:rPr>
          <w:rFonts w:ascii="Times New Roman" w:hAnsi="Times New Roman"/>
          <w:i/>
          <w:sz w:val="28"/>
          <w:szCs w:val="28"/>
        </w:rPr>
        <w:t xml:space="preserve">родные люди, </w:t>
      </w:r>
      <w:r w:rsidR="002E305A" w:rsidRPr="00701E53">
        <w:rPr>
          <w:rFonts w:ascii="Times New Roman" w:hAnsi="Times New Roman"/>
          <w:i/>
          <w:sz w:val="28"/>
          <w:szCs w:val="28"/>
        </w:rPr>
        <w:t xml:space="preserve">но дети чувствуют себя безгранично одинокими, </w:t>
      </w:r>
      <w:r w:rsidR="00D325A5" w:rsidRPr="00701E53">
        <w:rPr>
          <w:rFonts w:ascii="Times New Roman" w:hAnsi="Times New Roman"/>
          <w:i/>
          <w:sz w:val="28"/>
          <w:szCs w:val="28"/>
        </w:rPr>
        <w:t xml:space="preserve">эмоционально </w:t>
      </w:r>
      <w:r w:rsidR="002E305A" w:rsidRPr="00701E53">
        <w:rPr>
          <w:rFonts w:ascii="Times New Roman" w:hAnsi="Times New Roman"/>
          <w:i/>
          <w:sz w:val="28"/>
          <w:szCs w:val="28"/>
        </w:rPr>
        <w:t>отвергнутыми,  всеми покинутыми</w:t>
      </w:r>
      <w:r w:rsidR="00D325A5" w:rsidRPr="00701E53">
        <w:rPr>
          <w:rFonts w:ascii="Times New Roman" w:hAnsi="Times New Roman"/>
          <w:i/>
          <w:sz w:val="28"/>
          <w:szCs w:val="28"/>
        </w:rPr>
        <w:t>.</w:t>
      </w:r>
    </w:p>
    <w:p w:rsidR="00EA495D" w:rsidRPr="00701E53" w:rsidRDefault="00EA495D" w:rsidP="000B336F">
      <w:pPr>
        <w:pStyle w:val="a5"/>
        <w:ind w:left="0" w:firstLine="567"/>
        <w:jc w:val="both"/>
        <w:rPr>
          <w:rFonts w:ascii="Times New Roman" w:hAnsi="Times New Roman"/>
          <w:i/>
          <w:sz w:val="28"/>
          <w:szCs w:val="28"/>
        </w:rPr>
      </w:pPr>
    </w:p>
    <w:p w:rsidR="0079511C" w:rsidRPr="00701E53" w:rsidRDefault="00CF6EF3" w:rsidP="000B336F">
      <w:pPr>
        <w:pStyle w:val="a5"/>
        <w:numPr>
          <w:ilvl w:val="0"/>
          <w:numId w:val="12"/>
        </w:numPr>
        <w:tabs>
          <w:tab w:val="left" w:pos="993"/>
        </w:tabs>
        <w:ind w:left="0" w:firstLine="567"/>
        <w:jc w:val="both"/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b/>
          <w:i/>
          <w:sz w:val="28"/>
          <w:szCs w:val="28"/>
        </w:rPr>
        <w:t>Депрессивные состояния</w:t>
      </w:r>
    </w:p>
    <w:p w:rsidR="00CF6EF3" w:rsidRPr="00701E53" w:rsidRDefault="0038469C" w:rsidP="000B336F">
      <w:pPr>
        <w:pStyle w:val="a5"/>
        <w:ind w:left="0" w:firstLine="567"/>
        <w:jc w:val="both"/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i/>
          <w:sz w:val="28"/>
          <w:szCs w:val="28"/>
        </w:rPr>
        <w:t>Основным симптомом депрессии является потеря возможности получать удовольствие и испытывать  наслаждение  от тех вещей в жизни, которые раньше приносили счастье.  Человеком  овладевает безнадежность,  чувство вины, самоосуждения. Подросток, страдающий депрессией, постоянно ощущает свою бесполезность, нежелательность, в силу чего приходит к заключению, что такая жизнь не имеет смысла.</w:t>
      </w:r>
    </w:p>
    <w:p w:rsidR="00ED094B" w:rsidRPr="00701E53" w:rsidRDefault="00ED094B" w:rsidP="00507E12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701E53">
        <w:rPr>
          <w:rFonts w:ascii="Times New Roman" w:hAnsi="Times New Roman"/>
          <w:b/>
          <w:sz w:val="28"/>
          <w:szCs w:val="28"/>
        </w:rPr>
        <w:t>ЦЕЛИ СУИЦИДАЛЬНОГО ПОВЕДЕНИЯ ДЕТЕЙ И ПОДРОСТКОВ</w:t>
      </w:r>
    </w:p>
    <w:p w:rsidR="00ED094B" w:rsidRPr="00701E53" w:rsidRDefault="00ED094B" w:rsidP="00507E12">
      <w:pPr>
        <w:numPr>
          <w:ilvl w:val="0"/>
          <w:numId w:val="31"/>
        </w:numPr>
        <w:tabs>
          <w:tab w:val="left" w:pos="709"/>
        </w:tabs>
        <w:spacing w:after="0" w:line="240" w:lineRule="auto"/>
        <w:ind w:left="142" w:firstLine="218"/>
        <w:jc w:val="both"/>
        <w:rPr>
          <w:rFonts w:ascii="Times New Roman" w:eastAsia="Times New Roman" w:hAnsi="Times New Roman"/>
          <w:i/>
          <w:sz w:val="28"/>
          <w:szCs w:val="28"/>
          <w:lang w:eastAsia="ru-RU"/>
        </w:rPr>
      </w:pPr>
      <w:r w:rsidRPr="00701E53">
        <w:rPr>
          <w:rFonts w:ascii="Times New Roman" w:eastAsia="Times New Roman" w:hAnsi="Times New Roman"/>
          <w:b/>
          <w:i/>
          <w:color w:val="FF0000"/>
          <w:sz w:val="28"/>
          <w:szCs w:val="28"/>
          <w:lang w:eastAsia="ru-RU"/>
        </w:rPr>
        <w:lastRenderedPageBreak/>
        <w:t>Протест, месть</w:t>
      </w:r>
      <w:r w:rsidR="006835F6" w:rsidRPr="00701E53">
        <w:rPr>
          <w:rFonts w:ascii="Times New Roman" w:eastAsia="Times New Roman" w:hAnsi="Times New Roman"/>
          <w:i/>
          <w:color w:val="FF0000"/>
          <w:sz w:val="28"/>
          <w:szCs w:val="28"/>
          <w:lang w:eastAsia="ru-RU"/>
        </w:rPr>
        <w:t>.</w:t>
      </w:r>
      <w:r w:rsidR="00B43055" w:rsidRPr="00701E53">
        <w:rPr>
          <w:rFonts w:ascii="Times New Roman" w:eastAsia="Times New Roman" w:hAnsi="Times New Roman"/>
          <w:i/>
          <w:sz w:val="28"/>
          <w:szCs w:val="28"/>
          <w:lang w:eastAsia="ru-RU"/>
        </w:rPr>
        <w:t xml:space="preserve">Суицидальное </w:t>
      </w:r>
      <w:r w:rsidRPr="00701E53">
        <w:rPr>
          <w:rFonts w:ascii="Times New Roman" w:eastAsia="Times New Roman" w:hAnsi="Times New Roman"/>
          <w:i/>
          <w:sz w:val="28"/>
          <w:szCs w:val="28"/>
          <w:lang w:eastAsia="ru-RU"/>
        </w:rPr>
        <w:t xml:space="preserve"> поведение по типу "протеста" предполагает нанесение ущерба, мести обидчику, т.е. тому, кто считается причиной суицидального поведения. </w:t>
      </w:r>
      <w:r w:rsidR="00B43055" w:rsidRPr="00701E53">
        <w:rPr>
          <w:rFonts w:ascii="Times New Roman" w:eastAsia="Times New Roman" w:hAnsi="Times New Roman"/>
          <w:i/>
          <w:sz w:val="28"/>
          <w:szCs w:val="28"/>
          <w:lang w:eastAsia="ru-RU"/>
        </w:rPr>
        <w:t xml:space="preserve">  Ребенок руководствуется принципом</w:t>
      </w:r>
      <w:r w:rsidRPr="00701E53">
        <w:rPr>
          <w:rFonts w:ascii="Times New Roman" w:eastAsia="Times New Roman" w:hAnsi="Times New Roman"/>
          <w:i/>
          <w:sz w:val="28"/>
          <w:szCs w:val="28"/>
          <w:lang w:eastAsia="ru-RU"/>
        </w:rPr>
        <w:t>: "Вам будет хуже после моей смерти".Конфликт</w:t>
      </w:r>
      <w:r w:rsidR="00B43055" w:rsidRPr="00701E53">
        <w:rPr>
          <w:rFonts w:ascii="Times New Roman" w:eastAsia="Times New Roman" w:hAnsi="Times New Roman"/>
          <w:i/>
          <w:sz w:val="28"/>
          <w:szCs w:val="28"/>
          <w:lang w:eastAsia="ru-RU"/>
        </w:rPr>
        <w:t xml:space="preserve">, как правило, </w:t>
      </w:r>
      <w:r w:rsidRPr="00701E53">
        <w:rPr>
          <w:rFonts w:ascii="Times New Roman" w:eastAsia="Times New Roman" w:hAnsi="Times New Roman"/>
          <w:i/>
          <w:sz w:val="28"/>
          <w:szCs w:val="28"/>
          <w:lang w:eastAsia="ru-RU"/>
        </w:rPr>
        <w:t xml:space="preserve"> носит острый характер. </w:t>
      </w:r>
    </w:p>
    <w:p w:rsidR="00ED094B" w:rsidRPr="00701E53" w:rsidRDefault="00ED094B" w:rsidP="00507E12">
      <w:pPr>
        <w:numPr>
          <w:ilvl w:val="0"/>
          <w:numId w:val="31"/>
        </w:numPr>
        <w:tabs>
          <w:tab w:val="left" w:pos="709"/>
        </w:tabs>
        <w:spacing w:before="100" w:beforeAutospacing="1" w:after="100" w:afterAutospacing="1" w:line="240" w:lineRule="auto"/>
        <w:ind w:left="142" w:firstLine="218"/>
        <w:jc w:val="both"/>
        <w:rPr>
          <w:rFonts w:ascii="Times New Roman" w:eastAsia="Times New Roman" w:hAnsi="Times New Roman"/>
          <w:i/>
          <w:sz w:val="28"/>
          <w:szCs w:val="28"/>
          <w:lang w:eastAsia="ru-RU"/>
        </w:rPr>
      </w:pPr>
      <w:r w:rsidRPr="00701E53">
        <w:rPr>
          <w:rFonts w:ascii="Times New Roman" w:eastAsia="Times New Roman" w:hAnsi="Times New Roman"/>
          <w:b/>
          <w:i/>
          <w:color w:val="FF0000"/>
          <w:sz w:val="28"/>
          <w:szCs w:val="28"/>
          <w:lang w:eastAsia="ru-RU"/>
        </w:rPr>
        <w:t>Призыв</w:t>
      </w:r>
      <w:r w:rsidRPr="00701E53">
        <w:rPr>
          <w:rFonts w:ascii="Times New Roman" w:eastAsia="Times New Roman" w:hAnsi="Times New Roman"/>
          <w:i/>
          <w:color w:val="FF0000"/>
          <w:sz w:val="28"/>
          <w:szCs w:val="28"/>
          <w:lang w:eastAsia="ru-RU"/>
        </w:rPr>
        <w:t>.</w:t>
      </w:r>
      <w:r w:rsidRPr="00701E53">
        <w:rPr>
          <w:rFonts w:ascii="Times New Roman" w:eastAsia="Times New Roman" w:hAnsi="Times New Roman"/>
          <w:i/>
          <w:sz w:val="28"/>
          <w:szCs w:val="28"/>
          <w:lang w:eastAsia="ru-RU"/>
        </w:rPr>
        <w:t xml:space="preserve"> Суицидальное поведение по типу "призыва" возникает остро, реализуется чаще всего через самоотравление. Основной смысл суицидальной попытки - получение помощи извне с целью изменения ситуации. </w:t>
      </w:r>
    </w:p>
    <w:p w:rsidR="00ED094B" w:rsidRPr="00701E53" w:rsidRDefault="00ED094B" w:rsidP="00507E12">
      <w:pPr>
        <w:numPr>
          <w:ilvl w:val="0"/>
          <w:numId w:val="31"/>
        </w:numPr>
        <w:tabs>
          <w:tab w:val="left" w:pos="709"/>
        </w:tabs>
        <w:spacing w:before="100" w:beforeAutospacing="1" w:after="100" w:afterAutospacing="1" w:line="240" w:lineRule="auto"/>
        <w:ind w:left="142" w:firstLine="218"/>
        <w:jc w:val="both"/>
        <w:rPr>
          <w:rFonts w:ascii="Times New Roman" w:eastAsia="Times New Roman" w:hAnsi="Times New Roman"/>
          <w:i/>
          <w:sz w:val="28"/>
          <w:szCs w:val="28"/>
          <w:lang w:eastAsia="ru-RU"/>
        </w:rPr>
      </w:pPr>
      <w:r w:rsidRPr="00701E53">
        <w:rPr>
          <w:rFonts w:ascii="Times New Roman" w:eastAsia="Times New Roman" w:hAnsi="Times New Roman"/>
          <w:b/>
          <w:i/>
          <w:color w:val="FF0000"/>
          <w:sz w:val="28"/>
          <w:szCs w:val="28"/>
          <w:lang w:eastAsia="ru-RU"/>
        </w:rPr>
        <w:t>Избегание</w:t>
      </w:r>
      <w:r w:rsidRPr="00701E53">
        <w:rPr>
          <w:rFonts w:ascii="Times New Roman" w:eastAsia="Times New Roman" w:hAnsi="Times New Roman"/>
          <w:i/>
          <w:sz w:val="28"/>
          <w:szCs w:val="28"/>
          <w:lang w:eastAsia="ru-RU"/>
        </w:rPr>
        <w:t xml:space="preserve">(наказания, страдания). Суицидальное поведение по типу "избегания" проявляется в ситуациях угрозы наказания и при ожидании психического или физического страдания, а смысл суицида заключается в попытках их избежать. </w:t>
      </w:r>
    </w:p>
    <w:p w:rsidR="00ED094B" w:rsidRPr="00701E53" w:rsidRDefault="00ED094B" w:rsidP="00507E12">
      <w:pPr>
        <w:numPr>
          <w:ilvl w:val="0"/>
          <w:numId w:val="31"/>
        </w:numPr>
        <w:tabs>
          <w:tab w:val="left" w:pos="709"/>
        </w:tabs>
        <w:spacing w:before="100" w:beforeAutospacing="1" w:after="100" w:afterAutospacing="1" w:line="240" w:lineRule="auto"/>
        <w:ind w:left="142" w:firstLine="218"/>
        <w:jc w:val="both"/>
        <w:rPr>
          <w:rFonts w:ascii="Times New Roman" w:eastAsia="Times New Roman" w:hAnsi="Times New Roman"/>
          <w:i/>
          <w:sz w:val="28"/>
          <w:szCs w:val="28"/>
          <w:lang w:eastAsia="ru-RU"/>
        </w:rPr>
      </w:pPr>
      <w:r w:rsidRPr="00701E53">
        <w:rPr>
          <w:rFonts w:ascii="Times New Roman" w:eastAsia="Times New Roman" w:hAnsi="Times New Roman"/>
          <w:b/>
          <w:i/>
          <w:color w:val="FF0000"/>
          <w:sz w:val="28"/>
          <w:szCs w:val="28"/>
          <w:lang w:eastAsia="ru-RU"/>
        </w:rPr>
        <w:t>Самонаказание</w:t>
      </w:r>
      <w:r w:rsidR="006835F6" w:rsidRPr="00701E53">
        <w:rPr>
          <w:rFonts w:ascii="Times New Roman" w:eastAsia="Times New Roman" w:hAnsi="Times New Roman"/>
          <w:i/>
          <w:color w:val="FF0000"/>
          <w:sz w:val="28"/>
          <w:szCs w:val="28"/>
          <w:lang w:eastAsia="ru-RU"/>
        </w:rPr>
        <w:t>.</w:t>
      </w:r>
      <w:r w:rsidR="006835F6" w:rsidRPr="00701E53">
        <w:rPr>
          <w:rFonts w:ascii="Times New Roman" w:eastAsia="Times New Roman" w:hAnsi="Times New Roman"/>
          <w:i/>
          <w:sz w:val="28"/>
          <w:szCs w:val="28"/>
          <w:lang w:eastAsia="ru-RU"/>
        </w:rPr>
        <w:t>О</w:t>
      </w:r>
      <w:r w:rsidRPr="00701E53">
        <w:rPr>
          <w:rFonts w:ascii="Times New Roman" w:eastAsia="Times New Roman" w:hAnsi="Times New Roman"/>
          <w:i/>
          <w:sz w:val="28"/>
          <w:szCs w:val="28"/>
          <w:lang w:eastAsia="ru-RU"/>
        </w:rPr>
        <w:t xml:space="preserve">пределяется переживаниями вины реальной, или же это следствие патологического чувства вины. </w:t>
      </w:r>
    </w:p>
    <w:p w:rsidR="00ED094B" w:rsidRPr="00701E53" w:rsidRDefault="00ED094B" w:rsidP="00507E12">
      <w:pPr>
        <w:numPr>
          <w:ilvl w:val="0"/>
          <w:numId w:val="31"/>
        </w:numPr>
        <w:tabs>
          <w:tab w:val="left" w:pos="709"/>
        </w:tabs>
        <w:spacing w:before="100" w:beforeAutospacing="1" w:after="100" w:afterAutospacing="1" w:line="240" w:lineRule="auto"/>
        <w:ind w:left="142" w:firstLine="218"/>
        <w:jc w:val="both"/>
        <w:rPr>
          <w:rFonts w:ascii="Times New Roman" w:hAnsi="Times New Roman"/>
          <w:b/>
          <w:sz w:val="28"/>
          <w:szCs w:val="28"/>
        </w:rPr>
      </w:pPr>
      <w:r w:rsidRPr="00701E53">
        <w:rPr>
          <w:rFonts w:ascii="Times New Roman" w:eastAsia="Times New Roman" w:hAnsi="Times New Roman"/>
          <w:b/>
          <w:i/>
          <w:color w:val="FF0000"/>
          <w:sz w:val="28"/>
          <w:szCs w:val="28"/>
          <w:lang w:eastAsia="ru-RU"/>
        </w:rPr>
        <w:t>Отказ</w:t>
      </w:r>
      <w:r w:rsidR="006835F6" w:rsidRPr="00701E53">
        <w:rPr>
          <w:rFonts w:ascii="Times New Roman" w:eastAsia="Times New Roman" w:hAnsi="Times New Roman"/>
          <w:i/>
          <w:color w:val="FF0000"/>
          <w:sz w:val="28"/>
          <w:szCs w:val="28"/>
          <w:lang w:eastAsia="ru-RU"/>
        </w:rPr>
        <w:t>.</w:t>
      </w:r>
      <w:r w:rsidRPr="00701E53">
        <w:rPr>
          <w:rFonts w:ascii="Times New Roman" w:eastAsia="Times New Roman" w:hAnsi="Times New Roman"/>
          <w:i/>
          <w:sz w:val="28"/>
          <w:szCs w:val="28"/>
          <w:lang w:eastAsia="ru-RU"/>
        </w:rPr>
        <w:t xml:space="preserve"> Суицидальное поведение по типу "отказа" от жизни, где цель и </w:t>
      </w:r>
      <w:r w:rsidR="00B43055" w:rsidRPr="00701E53">
        <w:rPr>
          <w:rFonts w:ascii="Times New Roman" w:eastAsia="Times New Roman" w:hAnsi="Times New Roman"/>
          <w:i/>
          <w:sz w:val="28"/>
          <w:szCs w:val="28"/>
          <w:lang w:eastAsia="ru-RU"/>
        </w:rPr>
        <w:t>мотивы полностью совпадают,   чаще встречается у лиц страдающих душевными расстройствами.</w:t>
      </w:r>
    </w:p>
    <w:p w:rsidR="00507E12" w:rsidRPr="00701E53" w:rsidRDefault="00507E12" w:rsidP="00213E5D">
      <w:pPr>
        <w:pStyle w:val="a5"/>
        <w:ind w:left="502"/>
        <w:jc w:val="center"/>
        <w:rPr>
          <w:rFonts w:ascii="Times New Roman" w:hAnsi="Times New Roman"/>
          <w:b/>
          <w:sz w:val="28"/>
          <w:szCs w:val="28"/>
        </w:rPr>
      </w:pPr>
    </w:p>
    <w:p w:rsidR="00507E12" w:rsidRPr="00701E53" w:rsidRDefault="0086649A" w:rsidP="00213E5D">
      <w:pPr>
        <w:pStyle w:val="a5"/>
        <w:ind w:left="502"/>
        <w:jc w:val="center"/>
        <w:rPr>
          <w:rFonts w:ascii="Times New Roman" w:hAnsi="Times New Roman"/>
          <w:b/>
          <w:color w:val="FF0000"/>
          <w:sz w:val="28"/>
          <w:szCs w:val="28"/>
        </w:rPr>
      </w:pPr>
      <w:r w:rsidRPr="00701E53">
        <w:rPr>
          <w:rFonts w:ascii="Times New Roman" w:hAnsi="Times New Roman"/>
          <w:b/>
          <w:color w:val="FF0000"/>
          <w:sz w:val="28"/>
          <w:szCs w:val="28"/>
        </w:rPr>
        <w:t xml:space="preserve">«ГРУППЫ РИСКА» </w:t>
      </w:r>
      <w:r w:rsidR="00345054" w:rsidRPr="00701E53">
        <w:rPr>
          <w:rFonts w:ascii="Times New Roman" w:hAnsi="Times New Roman"/>
          <w:b/>
          <w:color w:val="FF0000"/>
          <w:sz w:val="28"/>
          <w:szCs w:val="28"/>
        </w:rPr>
        <w:t xml:space="preserve"> ДЕТЕЙ И ПОДРОСТКОВ</w:t>
      </w:r>
      <w:r w:rsidR="00B84513" w:rsidRPr="00701E53">
        <w:rPr>
          <w:rFonts w:ascii="Times New Roman" w:hAnsi="Times New Roman"/>
          <w:b/>
          <w:color w:val="FF0000"/>
          <w:sz w:val="28"/>
          <w:szCs w:val="28"/>
        </w:rPr>
        <w:t xml:space="preserve">, </w:t>
      </w:r>
    </w:p>
    <w:p w:rsidR="0086649A" w:rsidRPr="00701E53" w:rsidRDefault="00345054" w:rsidP="00213E5D">
      <w:pPr>
        <w:pStyle w:val="a5"/>
        <w:ind w:left="502"/>
        <w:jc w:val="center"/>
        <w:rPr>
          <w:rFonts w:ascii="Times New Roman" w:hAnsi="Times New Roman"/>
          <w:b/>
          <w:color w:val="FF0000"/>
          <w:sz w:val="28"/>
          <w:szCs w:val="28"/>
        </w:rPr>
      </w:pPr>
      <w:r w:rsidRPr="00701E53">
        <w:rPr>
          <w:rFonts w:ascii="Times New Roman" w:hAnsi="Times New Roman"/>
          <w:b/>
          <w:color w:val="FF0000"/>
          <w:sz w:val="28"/>
          <w:szCs w:val="28"/>
        </w:rPr>
        <w:t>СКЛОННЫХ  К</w:t>
      </w:r>
      <w:r w:rsidR="0086649A" w:rsidRPr="00701E53">
        <w:rPr>
          <w:rFonts w:ascii="Times New Roman" w:hAnsi="Times New Roman"/>
          <w:b/>
          <w:color w:val="FF0000"/>
          <w:sz w:val="28"/>
          <w:szCs w:val="28"/>
        </w:rPr>
        <w:t xml:space="preserve"> СУИЦИДАЛЬНОМУ ПОВЕДЕНИЮ</w:t>
      </w:r>
    </w:p>
    <w:p w:rsidR="00621D25" w:rsidRPr="00701E53" w:rsidRDefault="00621D25" w:rsidP="00507E12">
      <w:pPr>
        <w:pStyle w:val="a5"/>
        <w:spacing w:after="0" w:line="240" w:lineRule="auto"/>
        <w:ind w:left="0" w:firstLine="567"/>
        <w:jc w:val="both"/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i/>
          <w:sz w:val="28"/>
          <w:szCs w:val="28"/>
        </w:rPr>
        <w:t>Суицидальное поведение – это не только крик о помощи, это еще и глубинные переживания человека, признание  своей растерянности  перед тем, что для него  по-настоящему  актуально и что он по тем или иным причинам не  в состоянии разрешить.</w:t>
      </w:r>
    </w:p>
    <w:p w:rsidR="002377BF" w:rsidRPr="00701E53" w:rsidRDefault="00ED2202" w:rsidP="00507E12">
      <w:pPr>
        <w:pStyle w:val="a5"/>
        <w:spacing w:after="0" w:line="240" w:lineRule="auto"/>
        <w:ind w:left="0" w:firstLine="567"/>
        <w:jc w:val="both"/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i/>
          <w:sz w:val="28"/>
          <w:szCs w:val="28"/>
        </w:rPr>
        <w:t>В корне не</w:t>
      </w:r>
      <w:r w:rsidR="00621D25" w:rsidRPr="00701E53">
        <w:rPr>
          <w:rFonts w:ascii="Times New Roman" w:hAnsi="Times New Roman"/>
          <w:i/>
          <w:sz w:val="28"/>
          <w:szCs w:val="28"/>
        </w:rPr>
        <w:t>верно утверждение, будто к суици</w:t>
      </w:r>
      <w:r w:rsidRPr="00701E53">
        <w:rPr>
          <w:rFonts w:ascii="Times New Roman" w:hAnsi="Times New Roman"/>
          <w:i/>
          <w:sz w:val="28"/>
          <w:szCs w:val="28"/>
        </w:rPr>
        <w:t xml:space="preserve">ду  склонны лишь дети и подростки из неблагополучных семей. Давно замечено, что чаще добровольно уходят из жизни  вполне благополучные дети из семей среднего и даже высокого достатка. Они умны, начитаны, впечатлительны и порой крайне эмоциональны.  «Домашнему  ребенку» </w:t>
      </w:r>
      <w:r w:rsidR="00B43055" w:rsidRPr="00701E53">
        <w:rPr>
          <w:rFonts w:ascii="Times New Roman" w:hAnsi="Times New Roman"/>
          <w:i/>
          <w:sz w:val="28"/>
          <w:szCs w:val="28"/>
        </w:rPr>
        <w:t xml:space="preserve"> часто </w:t>
      </w:r>
      <w:r w:rsidRPr="00701E53">
        <w:rPr>
          <w:rFonts w:ascii="Times New Roman" w:hAnsi="Times New Roman"/>
          <w:i/>
          <w:sz w:val="28"/>
          <w:szCs w:val="28"/>
        </w:rPr>
        <w:t xml:space="preserve"> хватает одного резкого слова, вздорного обвинения, злой насмешки</w:t>
      </w:r>
      <w:r w:rsidR="00582A7C" w:rsidRPr="00701E53">
        <w:rPr>
          <w:rFonts w:ascii="Times New Roman" w:hAnsi="Times New Roman"/>
          <w:i/>
          <w:sz w:val="28"/>
          <w:szCs w:val="28"/>
        </w:rPr>
        <w:t xml:space="preserve">, </w:t>
      </w:r>
      <w:r w:rsidRPr="00701E53">
        <w:rPr>
          <w:rFonts w:ascii="Times New Roman" w:hAnsi="Times New Roman"/>
          <w:i/>
          <w:sz w:val="28"/>
          <w:szCs w:val="28"/>
        </w:rPr>
        <w:t xml:space="preserve"> чтобы почувствовать  себя в полном жизненном тупике. </w:t>
      </w:r>
    </w:p>
    <w:p w:rsidR="00582A7C" w:rsidRPr="00701E53" w:rsidRDefault="00ED2202" w:rsidP="00507E12">
      <w:pPr>
        <w:pStyle w:val="a5"/>
        <w:spacing w:after="0" w:line="240" w:lineRule="auto"/>
        <w:ind w:left="0" w:firstLine="567"/>
        <w:jc w:val="both"/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i/>
          <w:sz w:val="28"/>
          <w:szCs w:val="28"/>
        </w:rPr>
        <w:t>Дети же из неблагополучных семей, как правило, обладают  высокой психологической выносливостью.  Однако</w:t>
      </w:r>
      <w:r w:rsidR="006835F6" w:rsidRPr="00701E53">
        <w:rPr>
          <w:rFonts w:ascii="Times New Roman" w:hAnsi="Times New Roman"/>
          <w:i/>
          <w:sz w:val="28"/>
          <w:szCs w:val="28"/>
        </w:rPr>
        <w:t>,</w:t>
      </w:r>
      <w:r w:rsidRPr="00701E53">
        <w:rPr>
          <w:rFonts w:ascii="Times New Roman" w:hAnsi="Times New Roman"/>
          <w:i/>
          <w:sz w:val="28"/>
          <w:szCs w:val="28"/>
        </w:rPr>
        <w:t xml:space="preserve"> им в большей степени свойственно </w:t>
      </w:r>
      <w:r w:rsidR="00582A7C" w:rsidRPr="00701E53">
        <w:rPr>
          <w:rFonts w:ascii="Times New Roman" w:hAnsi="Times New Roman"/>
          <w:i/>
          <w:sz w:val="28"/>
          <w:szCs w:val="28"/>
        </w:rPr>
        <w:t xml:space="preserve">«отклоняющееся поведение», стремление к риску, употреблению алкоголя, наркотических, психоактивных веществ. </w:t>
      </w:r>
    </w:p>
    <w:p w:rsidR="00582A7C" w:rsidRPr="00701E53" w:rsidRDefault="00582A7C" w:rsidP="0086649A">
      <w:pPr>
        <w:pStyle w:val="a5"/>
        <w:rPr>
          <w:rFonts w:ascii="Times New Roman" w:hAnsi="Times New Roman"/>
          <w:i/>
          <w:sz w:val="28"/>
          <w:szCs w:val="28"/>
        </w:rPr>
      </w:pPr>
    </w:p>
    <w:p w:rsidR="00582A7C" w:rsidRPr="00701E53" w:rsidRDefault="00582A7C" w:rsidP="00213E5D">
      <w:pPr>
        <w:pStyle w:val="a5"/>
        <w:jc w:val="center"/>
        <w:rPr>
          <w:rFonts w:ascii="Times New Roman" w:hAnsi="Times New Roman"/>
          <w:b/>
          <w:i/>
          <w:sz w:val="28"/>
          <w:szCs w:val="28"/>
        </w:rPr>
      </w:pPr>
      <w:r w:rsidRPr="00701E53">
        <w:rPr>
          <w:rFonts w:ascii="Times New Roman" w:hAnsi="Times New Roman"/>
          <w:b/>
          <w:i/>
          <w:sz w:val="28"/>
          <w:szCs w:val="28"/>
        </w:rPr>
        <w:t>РОДИТЕЛЯМ НЕОХОДИМО ПОМНИТЬ:</w:t>
      </w:r>
    </w:p>
    <w:p w:rsidR="00582A7C" w:rsidRPr="00701E53" w:rsidRDefault="00345054" w:rsidP="0086649A">
      <w:pPr>
        <w:pStyle w:val="a5"/>
        <w:rPr>
          <w:rFonts w:ascii="Times New Roman" w:hAnsi="Times New Roman"/>
          <w:b/>
          <w:i/>
          <w:sz w:val="28"/>
          <w:szCs w:val="28"/>
        </w:rPr>
      </w:pPr>
      <w:r w:rsidRPr="00701E53">
        <w:rPr>
          <w:rFonts w:ascii="Times New Roman" w:hAnsi="Times New Roman"/>
          <w:b/>
          <w:i/>
          <w:sz w:val="28"/>
          <w:szCs w:val="28"/>
        </w:rPr>
        <w:t>р</w:t>
      </w:r>
      <w:r w:rsidR="00582A7C" w:rsidRPr="00701E53">
        <w:rPr>
          <w:rFonts w:ascii="Times New Roman" w:hAnsi="Times New Roman"/>
          <w:b/>
          <w:i/>
          <w:sz w:val="28"/>
          <w:szCs w:val="28"/>
        </w:rPr>
        <w:t>иск суицидального поведения детей и подростков увеличивает</w:t>
      </w:r>
      <w:r w:rsidR="00CD5653" w:rsidRPr="00701E53">
        <w:rPr>
          <w:rFonts w:ascii="Times New Roman" w:hAnsi="Times New Roman"/>
          <w:b/>
          <w:i/>
          <w:sz w:val="28"/>
          <w:szCs w:val="28"/>
        </w:rPr>
        <w:t>ся</w:t>
      </w:r>
      <w:r w:rsidR="00582A7C" w:rsidRPr="00701E53">
        <w:rPr>
          <w:rFonts w:ascii="Times New Roman" w:hAnsi="Times New Roman"/>
          <w:b/>
          <w:i/>
          <w:sz w:val="28"/>
          <w:szCs w:val="28"/>
        </w:rPr>
        <w:t xml:space="preserve"> в случае: </w:t>
      </w:r>
    </w:p>
    <w:p w:rsidR="00ED2202" w:rsidRPr="00701E53" w:rsidRDefault="00582A7C" w:rsidP="000B336F">
      <w:pPr>
        <w:pStyle w:val="a5"/>
        <w:numPr>
          <w:ilvl w:val="0"/>
          <w:numId w:val="12"/>
        </w:numPr>
        <w:tabs>
          <w:tab w:val="left" w:pos="993"/>
        </w:tabs>
        <w:ind w:left="0" w:firstLine="567"/>
        <w:jc w:val="both"/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i/>
          <w:sz w:val="28"/>
          <w:szCs w:val="28"/>
        </w:rPr>
        <w:lastRenderedPageBreak/>
        <w:t>Наличия предыдущей (незаконченной)  суицидальной попытки (по статистике 30% подростков, пытавшихся совершить самоубийство единожды, повторяют попытку)</w:t>
      </w:r>
      <w:r w:rsidR="00176A88" w:rsidRPr="00701E53">
        <w:rPr>
          <w:rFonts w:ascii="Times New Roman" w:hAnsi="Times New Roman"/>
          <w:i/>
          <w:sz w:val="28"/>
          <w:szCs w:val="28"/>
        </w:rPr>
        <w:t>.</w:t>
      </w:r>
    </w:p>
    <w:p w:rsidR="00582A7C" w:rsidRPr="00701E53" w:rsidRDefault="00582A7C" w:rsidP="000B336F">
      <w:pPr>
        <w:pStyle w:val="a5"/>
        <w:numPr>
          <w:ilvl w:val="0"/>
          <w:numId w:val="12"/>
        </w:numPr>
        <w:tabs>
          <w:tab w:val="left" w:pos="993"/>
        </w:tabs>
        <w:ind w:left="0" w:firstLine="567"/>
        <w:jc w:val="both"/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i/>
          <w:sz w:val="28"/>
          <w:szCs w:val="28"/>
        </w:rPr>
        <w:t>Наличие суицидальных  попыток  в семье  - часто дети и подростки неосознанно копируют поведение ближайших родственников.</w:t>
      </w:r>
    </w:p>
    <w:p w:rsidR="00582A7C" w:rsidRPr="00701E53" w:rsidRDefault="00582A7C" w:rsidP="000B336F">
      <w:pPr>
        <w:pStyle w:val="a5"/>
        <w:numPr>
          <w:ilvl w:val="0"/>
          <w:numId w:val="12"/>
        </w:numPr>
        <w:tabs>
          <w:tab w:val="left" w:pos="993"/>
        </w:tabs>
        <w:ind w:left="0" w:firstLine="567"/>
        <w:jc w:val="both"/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i/>
          <w:sz w:val="28"/>
          <w:szCs w:val="28"/>
        </w:rPr>
        <w:t>Аффективных на</w:t>
      </w:r>
      <w:r w:rsidR="00B43055" w:rsidRPr="00701E53">
        <w:rPr>
          <w:rFonts w:ascii="Times New Roman" w:hAnsi="Times New Roman"/>
          <w:i/>
          <w:sz w:val="28"/>
          <w:szCs w:val="28"/>
        </w:rPr>
        <w:t>рушений,</w:t>
      </w:r>
      <w:r w:rsidR="00C90244" w:rsidRPr="00701E53">
        <w:rPr>
          <w:rFonts w:ascii="Times New Roman" w:hAnsi="Times New Roman"/>
          <w:i/>
          <w:sz w:val="28"/>
          <w:szCs w:val="28"/>
        </w:rPr>
        <w:t xml:space="preserve"> депрессивных состояний, наличия</w:t>
      </w:r>
      <w:r w:rsidR="00B43055" w:rsidRPr="00701E53">
        <w:rPr>
          <w:rFonts w:ascii="Times New Roman" w:hAnsi="Times New Roman"/>
          <w:i/>
          <w:sz w:val="28"/>
          <w:szCs w:val="28"/>
        </w:rPr>
        <w:t xml:space="preserve"> психического заболевания.</w:t>
      </w:r>
    </w:p>
    <w:p w:rsidR="00582A7C" w:rsidRPr="00701E53" w:rsidRDefault="00B22145" w:rsidP="000B336F">
      <w:pPr>
        <w:pStyle w:val="a5"/>
        <w:numPr>
          <w:ilvl w:val="0"/>
          <w:numId w:val="12"/>
        </w:numPr>
        <w:tabs>
          <w:tab w:val="left" w:pos="993"/>
        </w:tabs>
        <w:ind w:left="0" w:firstLine="567"/>
        <w:jc w:val="both"/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i/>
          <w:sz w:val="28"/>
          <w:szCs w:val="28"/>
        </w:rPr>
        <w:t>Тяжелых утрат, особенно смерти одного из родителей или эмоционально значимого человека.</w:t>
      </w:r>
    </w:p>
    <w:p w:rsidR="00B22145" w:rsidRPr="00701E53" w:rsidRDefault="00B22145" w:rsidP="000B336F">
      <w:pPr>
        <w:pStyle w:val="a5"/>
        <w:numPr>
          <w:ilvl w:val="0"/>
          <w:numId w:val="12"/>
        </w:numPr>
        <w:tabs>
          <w:tab w:val="left" w:pos="993"/>
        </w:tabs>
        <w:ind w:left="0" w:firstLine="567"/>
        <w:jc w:val="both"/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i/>
          <w:sz w:val="28"/>
          <w:szCs w:val="28"/>
        </w:rPr>
        <w:t>Личностно-семей</w:t>
      </w:r>
      <w:r w:rsidR="00C90244" w:rsidRPr="00701E53">
        <w:rPr>
          <w:rFonts w:ascii="Times New Roman" w:hAnsi="Times New Roman"/>
          <w:i/>
          <w:sz w:val="28"/>
          <w:szCs w:val="28"/>
        </w:rPr>
        <w:t>ных конфликтов (</w:t>
      </w:r>
      <w:r w:rsidRPr="00701E53">
        <w:rPr>
          <w:rFonts w:ascii="Times New Roman" w:hAnsi="Times New Roman"/>
          <w:i/>
          <w:sz w:val="28"/>
          <w:szCs w:val="28"/>
        </w:rPr>
        <w:t>развод родителей, тяжелая  болезнь, неудачная любовь, оскорб</w:t>
      </w:r>
      <w:r w:rsidR="00345054" w:rsidRPr="00701E53">
        <w:rPr>
          <w:rFonts w:ascii="Times New Roman" w:hAnsi="Times New Roman"/>
          <w:i/>
          <w:sz w:val="28"/>
          <w:szCs w:val="28"/>
        </w:rPr>
        <w:t>ления со стороны окружающих, неуспехи в учебе, мате</w:t>
      </w:r>
      <w:r w:rsidR="00C90244" w:rsidRPr="00701E53">
        <w:rPr>
          <w:rFonts w:ascii="Times New Roman" w:hAnsi="Times New Roman"/>
          <w:i/>
          <w:sz w:val="28"/>
          <w:szCs w:val="28"/>
        </w:rPr>
        <w:t>риально-бытовые трудности и др.</w:t>
      </w:r>
      <w:r w:rsidRPr="00701E53">
        <w:rPr>
          <w:rFonts w:ascii="Times New Roman" w:hAnsi="Times New Roman"/>
          <w:i/>
          <w:sz w:val="28"/>
          <w:szCs w:val="28"/>
        </w:rPr>
        <w:t>)</w:t>
      </w:r>
    </w:p>
    <w:p w:rsidR="00B22145" w:rsidRPr="00701E53" w:rsidRDefault="00B22145" w:rsidP="000B336F">
      <w:pPr>
        <w:pStyle w:val="a5"/>
        <w:numPr>
          <w:ilvl w:val="0"/>
          <w:numId w:val="12"/>
        </w:numPr>
        <w:tabs>
          <w:tab w:val="left" w:pos="993"/>
        </w:tabs>
        <w:ind w:left="0" w:firstLine="567"/>
        <w:jc w:val="both"/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i/>
          <w:sz w:val="28"/>
          <w:szCs w:val="28"/>
        </w:rPr>
        <w:t>Конфликтные ситуации, связанные с антисоциальным поведением, в том числе  опасение уголовной ответственности,   боязнь иного наказания или позора.</w:t>
      </w:r>
    </w:p>
    <w:p w:rsidR="00B22145" w:rsidRPr="00701E53" w:rsidRDefault="00B22145" w:rsidP="000B336F">
      <w:pPr>
        <w:pStyle w:val="a5"/>
        <w:numPr>
          <w:ilvl w:val="0"/>
          <w:numId w:val="12"/>
        </w:numPr>
        <w:tabs>
          <w:tab w:val="left" w:pos="993"/>
        </w:tabs>
        <w:ind w:left="0" w:firstLine="567"/>
        <w:jc w:val="both"/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i/>
          <w:sz w:val="28"/>
          <w:szCs w:val="28"/>
        </w:rPr>
        <w:t>Употребление алкогольных напитков</w:t>
      </w:r>
      <w:r w:rsidR="00345054" w:rsidRPr="00701E53">
        <w:rPr>
          <w:rFonts w:ascii="Times New Roman" w:hAnsi="Times New Roman"/>
          <w:i/>
          <w:sz w:val="28"/>
          <w:szCs w:val="28"/>
        </w:rPr>
        <w:t>, наркотических, токсических и психоактивных  веществ, которые ослабляют мотивационный контроль над поведением человека, обостряют депрессию и вызывают психозы.</w:t>
      </w:r>
    </w:p>
    <w:p w:rsidR="00345054" w:rsidRPr="00701E53" w:rsidRDefault="00345054" w:rsidP="00345054">
      <w:pPr>
        <w:pStyle w:val="a5"/>
        <w:rPr>
          <w:rFonts w:ascii="Times New Roman" w:hAnsi="Times New Roman"/>
          <w:i/>
          <w:sz w:val="28"/>
          <w:szCs w:val="28"/>
        </w:rPr>
      </w:pPr>
    </w:p>
    <w:p w:rsidR="00507E12" w:rsidRPr="00701E53" w:rsidRDefault="00507E12" w:rsidP="00213E5D">
      <w:pPr>
        <w:pStyle w:val="a5"/>
        <w:ind w:left="142"/>
        <w:jc w:val="center"/>
        <w:rPr>
          <w:rFonts w:ascii="Times New Roman" w:hAnsi="Times New Roman"/>
          <w:b/>
          <w:sz w:val="28"/>
          <w:szCs w:val="28"/>
        </w:rPr>
      </w:pPr>
    </w:p>
    <w:p w:rsidR="00345054" w:rsidRPr="00701E53" w:rsidRDefault="00687B0A" w:rsidP="00213E5D">
      <w:pPr>
        <w:pStyle w:val="a5"/>
        <w:ind w:left="142"/>
        <w:jc w:val="center"/>
        <w:rPr>
          <w:rFonts w:ascii="Times New Roman" w:hAnsi="Times New Roman"/>
          <w:b/>
          <w:sz w:val="28"/>
          <w:szCs w:val="28"/>
        </w:rPr>
      </w:pPr>
      <w:r w:rsidRPr="00701E53">
        <w:rPr>
          <w:rFonts w:ascii="Times New Roman" w:hAnsi="Times New Roman"/>
          <w:b/>
          <w:sz w:val="28"/>
          <w:szCs w:val="28"/>
        </w:rPr>
        <w:t>ЭМОЦИОНАЛЬНЫЕ  НАРУШЕНИЯ</w:t>
      </w:r>
      <w:r w:rsidR="00345054" w:rsidRPr="00701E53">
        <w:rPr>
          <w:rFonts w:ascii="Times New Roman" w:hAnsi="Times New Roman"/>
          <w:b/>
          <w:sz w:val="28"/>
          <w:szCs w:val="28"/>
        </w:rPr>
        <w:t xml:space="preserve">  У ДЕТЕЙ И ПОДРОСТКОВ</w:t>
      </w:r>
      <w:r w:rsidR="00C90244" w:rsidRPr="00701E53">
        <w:rPr>
          <w:rFonts w:ascii="Times New Roman" w:hAnsi="Times New Roman"/>
          <w:b/>
          <w:sz w:val="28"/>
          <w:szCs w:val="28"/>
        </w:rPr>
        <w:t xml:space="preserve">, </w:t>
      </w:r>
      <w:r w:rsidR="00345054" w:rsidRPr="00701E53">
        <w:rPr>
          <w:rFonts w:ascii="Times New Roman" w:hAnsi="Times New Roman"/>
          <w:b/>
          <w:sz w:val="28"/>
          <w:szCs w:val="28"/>
        </w:rPr>
        <w:t>ЛЕЖАЩИЕ  В ОСНОВЕ СУИЦИДАЛЬНОГО ПОВЕДЕНИЯ</w:t>
      </w:r>
    </w:p>
    <w:p w:rsidR="00213E5D" w:rsidRPr="00701E53" w:rsidRDefault="00213E5D" w:rsidP="00213E5D">
      <w:pPr>
        <w:pStyle w:val="a5"/>
        <w:ind w:left="142"/>
        <w:jc w:val="center"/>
        <w:rPr>
          <w:rFonts w:ascii="Times New Roman" w:hAnsi="Times New Roman"/>
          <w:b/>
          <w:sz w:val="28"/>
          <w:szCs w:val="28"/>
        </w:rPr>
      </w:pPr>
    </w:p>
    <w:p w:rsidR="00345054" w:rsidRPr="00701E53" w:rsidRDefault="00DA739B" w:rsidP="00176A88">
      <w:pPr>
        <w:pStyle w:val="a5"/>
        <w:ind w:left="0" w:firstLine="567"/>
        <w:jc w:val="both"/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i/>
          <w:sz w:val="28"/>
          <w:szCs w:val="28"/>
        </w:rPr>
        <w:t>Не существ</w:t>
      </w:r>
      <w:r w:rsidR="00C90244" w:rsidRPr="00701E53">
        <w:rPr>
          <w:rFonts w:ascii="Times New Roman" w:hAnsi="Times New Roman"/>
          <w:i/>
          <w:sz w:val="28"/>
          <w:szCs w:val="28"/>
        </w:rPr>
        <w:t>ует какой</w:t>
      </w:r>
      <w:r w:rsidR="00213E5D" w:rsidRPr="00701E53">
        <w:rPr>
          <w:rFonts w:ascii="Times New Roman" w:hAnsi="Times New Roman"/>
          <w:i/>
          <w:sz w:val="28"/>
          <w:szCs w:val="28"/>
        </w:rPr>
        <w:t>-</w:t>
      </w:r>
      <w:r w:rsidR="00C90244" w:rsidRPr="00701E53">
        <w:rPr>
          <w:rFonts w:ascii="Times New Roman" w:hAnsi="Times New Roman"/>
          <w:i/>
          <w:sz w:val="28"/>
          <w:szCs w:val="28"/>
        </w:rPr>
        <w:t xml:space="preserve"> либо одной причины, </w:t>
      </w:r>
      <w:r w:rsidRPr="00701E53">
        <w:rPr>
          <w:rFonts w:ascii="Times New Roman" w:hAnsi="Times New Roman"/>
          <w:i/>
          <w:sz w:val="28"/>
          <w:szCs w:val="28"/>
        </w:rPr>
        <w:t>по которой человек сове</w:t>
      </w:r>
      <w:r w:rsidR="00C90244" w:rsidRPr="00701E53">
        <w:rPr>
          <w:rFonts w:ascii="Times New Roman" w:hAnsi="Times New Roman"/>
          <w:i/>
          <w:sz w:val="28"/>
          <w:szCs w:val="28"/>
        </w:rPr>
        <w:t>ршает самоубийство.   Подросток</w:t>
      </w:r>
      <w:r w:rsidRPr="00701E53">
        <w:rPr>
          <w:rFonts w:ascii="Times New Roman" w:hAnsi="Times New Roman"/>
          <w:i/>
          <w:sz w:val="28"/>
          <w:szCs w:val="28"/>
        </w:rPr>
        <w:t xml:space="preserve">, попадающий в «группу» риска не обязательно склонен к суициду, тем </w:t>
      </w:r>
      <w:r w:rsidR="00C90244" w:rsidRPr="00701E53">
        <w:rPr>
          <w:rFonts w:ascii="Times New Roman" w:hAnsi="Times New Roman"/>
          <w:i/>
          <w:sz w:val="28"/>
          <w:szCs w:val="28"/>
        </w:rPr>
        <w:t xml:space="preserve">не </w:t>
      </w:r>
      <w:r w:rsidRPr="00701E53">
        <w:rPr>
          <w:rFonts w:ascii="Times New Roman" w:hAnsi="Times New Roman"/>
          <w:i/>
          <w:sz w:val="28"/>
          <w:szCs w:val="28"/>
        </w:rPr>
        <w:t>менее ко всем «намекам» на суицид следует относиться со всей серьезностью.  С  особой бдительностью   взрослым следует принять во внимание сочетание опасных сигналов, если они сохраняются в течение определенного времени.</w:t>
      </w:r>
    </w:p>
    <w:p w:rsidR="00213E5D" w:rsidRPr="00701E53" w:rsidRDefault="00213E5D" w:rsidP="00345054">
      <w:pPr>
        <w:pStyle w:val="a5"/>
        <w:rPr>
          <w:rFonts w:ascii="Times New Roman" w:hAnsi="Times New Roman"/>
          <w:i/>
          <w:sz w:val="28"/>
          <w:szCs w:val="28"/>
        </w:rPr>
      </w:pPr>
    </w:p>
    <w:p w:rsidR="00DA739B" w:rsidRPr="00701E53" w:rsidRDefault="00DA739B" w:rsidP="00345054">
      <w:pPr>
        <w:pStyle w:val="a5"/>
        <w:rPr>
          <w:rFonts w:ascii="Times New Roman" w:hAnsi="Times New Roman"/>
          <w:b/>
          <w:i/>
          <w:sz w:val="28"/>
          <w:szCs w:val="28"/>
        </w:rPr>
      </w:pPr>
      <w:r w:rsidRPr="00701E53">
        <w:rPr>
          <w:rFonts w:ascii="Times New Roman" w:hAnsi="Times New Roman"/>
          <w:b/>
          <w:i/>
          <w:sz w:val="28"/>
          <w:szCs w:val="28"/>
        </w:rPr>
        <w:t>Признаками эмоциональных нарушений являются:</w:t>
      </w:r>
    </w:p>
    <w:p w:rsidR="00DA739B" w:rsidRPr="00701E53" w:rsidRDefault="00DA739B" w:rsidP="006A25FF">
      <w:pPr>
        <w:pStyle w:val="a5"/>
        <w:numPr>
          <w:ilvl w:val="0"/>
          <w:numId w:val="30"/>
        </w:numPr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i/>
          <w:sz w:val="28"/>
          <w:szCs w:val="28"/>
        </w:rPr>
        <w:t xml:space="preserve">Потеря </w:t>
      </w:r>
      <w:r w:rsidR="00CF4E2D" w:rsidRPr="00701E53">
        <w:rPr>
          <w:rFonts w:ascii="Times New Roman" w:hAnsi="Times New Roman"/>
          <w:i/>
          <w:sz w:val="28"/>
          <w:szCs w:val="28"/>
        </w:rPr>
        <w:t>аппетита или повы</w:t>
      </w:r>
      <w:r w:rsidRPr="00701E53">
        <w:rPr>
          <w:rFonts w:ascii="Times New Roman" w:hAnsi="Times New Roman"/>
          <w:i/>
          <w:sz w:val="28"/>
          <w:szCs w:val="28"/>
        </w:rPr>
        <w:t>шенное потребление пищи;</w:t>
      </w:r>
    </w:p>
    <w:p w:rsidR="000C1391" w:rsidRPr="00701E53" w:rsidRDefault="00DA739B" w:rsidP="006A25FF">
      <w:pPr>
        <w:pStyle w:val="a5"/>
        <w:numPr>
          <w:ilvl w:val="0"/>
          <w:numId w:val="30"/>
        </w:numPr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i/>
          <w:sz w:val="28"/>
          <w:szCs w:val="28"/>
        </w:rPr>
        <w:t>Бессонница</w:t>
      </w:r>
      <w:r w:rsidR="00CF4E2D" w:rsidRPr="00701E53">
        <w:rPr>
          <w:rFonts w:ascii="Times New Roman" w:hAnsi="Times New Roman"/>
          <w:i/>
          <w:sz w:val="28"/>
          <w:szCs w:val="28"/>
        </w:rPr>
        <w:t xml:space="preserve"> или </w:t>
      </w:r>
      <w:r w:rsidRPr="00701E53">
        <w:rPr>
          <w:rFonts w:ascii="Times New Roman" w:hAnsi="Times New Roman"/>
          <w:i/>
          <w:sz w:val="28"/>
          <w:szCs w:val="28"/>
        </w:rPr>
        <w:t xml:space="preserve"> сонливость</w:t>
      </w:r>
      <w:r w:rsidR="000C1391" w:rsidRPr="00701E53">
        <w:rPr>
          <w:rFonts w:ascii="Times New Roman" w:hAnsi="Times New Roman"/>
          <w:i/>
          <w:sz w:val="28"/>
          <w:szCs w:val="28"/>
        </w:rPr>
        <w:t>;</w:t>
      </w:r>
    </w:p>
    <w:p w:rsidR="000C1391" w:rsidRPr="00701E53" w:rsidRDefault="000C1391" w:rsidP="006A25FF">
      <w:pPr>
        <w:pStyle w:val="a5"/>
        <w:numPr>
          <w:ilvl w:val="0"/>
          <w:numId w:val="30"/>
        </w:numPr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i/>
          <w:sz w:val="28"/>
          <w:szCs w:val="28"/>
        </w:rPr>
        <w:t>Ж</w:t>
      </w:r>
      <w:r w:rsidR="00C90244" w:rsidRPr="00701E53">
        <w:rPr>
          <w:rFonts w:ascii="Times New Roman" w:hAnsi="Times New Roman"/>
          <w:i/>
          <w:sz w:val="28"/>
          <w:szCs w:val="28"/>
        </w:rPr>
        <w:t>алобы соматического характера (</w:t>
      </w:r>
      <w:r w:rsidRPr="00701E53">
        <w:rPr>
          <w:rFonts w:ascii="Times New Roman" w:hAnsi="Times New Roman"/>
          <w:i/>
          <w:sz w:val="28"/>
          <w:szCs w:val="28"/>
        </w:rPr>
        <w:t>боли в животе, головные боли, постоянная ус</w:t>
      </w:r>
      <w:r w:rsidR="00CF4E2D" w:rsidRPr="00701E53">
        <w:rPr>
          <w:rFonts w:ascii="Times New Roman" w:hAnsi="Times New Roman"/>
          <w:i/>
          <w:sz w:val="28"/>
          <w:szCs w:val="28"/>
        </w:rPr>
        <w:t>талость, недомогание, апатия</w:t>
      </w:r>
      <w:r w:rsidRPr="00701E53">
        <w:rPr>
          <w:rFonts w:ascii="Times New Roman" w:hAnsi="Times New Roman"/>
          <w:i/>
          <w:sz w:val="28"/>
          <w:szCs w:val="28"/>
        </w:rPr>
        <w:t>)</w:t>
      </w:r>
      <w:r w:rsidR="00C90244" w:rsidRPr="00701E53">
        <w:rPr>
          <w:rFonts w:ascii="Times New Roman" w:hAnsi="Times New Roman"/>
          <w:i/>
          <w:sz w:val="28"/>
          <w:szCs w:val="28"/>
        </w:rPr>
        <w:t>;</w:t>
      </w:r>
    </w:p>
    <w:p w:rsidR="000C1391" w:rsidRPr="00701E53" w:rsidRDefault="000C1391" w:rsidP="006A25FF">
      <w:pPr>
        <w:pStyle w:val="a5"/>
        <w:numPr>
          <w:ilvl w:val="0"/>
          <w:numId w:val="30"/>
        </w:numPr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i/>
          <w:sz w:val="28"/>
          <w:szCs w:val="28"/>
        </w:rPr>
        <w:lastRenderedPageBreak/>
        <w:t>Необычно пренебрежительное  отношение к своему  внешнему виду;</w:t>
      </w:r>
    </w:p>
    <w:p w:rsidR="000C1391" w:rsidRPr="00701E53" w:rsidRDefault="000C1391" w:rsidP="006A25FF">
      <w:pPr>
        <w:pStyle w:val="a5"/>
        <w:numPr>
          <w:ilvl w:val="0"/>
          <w:numId w:val="30"/>
        </w:numPr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i/>
          <w:sz w:val="28"/>
          <w:szCs w:val="28"/>
        </w:rPr>
        <w:t>Постоянное  чувство одиночества, бесполезности, грусти или вины;</w:t>
      </w:r>
    </w:p>
    <w:p w:rsidR="000C1391" w:rsidRPr="00701E53" w:rsidRDefault="00C90244" w:rsidP="006A25FF">
      <w:pPr>
        <w:pStyle w:val="a5"/>
        <w:numPr>
          <w:ilvl w:val="0"/>
          <w:numId w:val="30"/>
        </w:numPr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i/>
          <w:sz w:val="28"/>
          <w:szCs w:val="28"/>
        </w:rPr>
        <w:t>Ощущение скуки  при  проведении</w:t>
      </w:r>
      <w:r w:rsidR="000C1391" w:rsidRPr="00701E53">
        <w:rPr>
          <w:rFonts w:ascii="Times New Roman" w:hAnsi="Times New Roman"/>
          <w:i/>
          <w:sz w:val="28"/>
          <w:szCs w:val="28"/>
        </w:rPr>
        <w:t xml:space="preserve"> времени в  привычном окружении или выполнении работы, которая раньше приносила удовольствие;</w:t>
      </w:r>
    </w:p>
    <w:p w:rsidR="000C1391" w:rsidRPr="00701E53" w:rsidRDefault="000C1391" w:rsidP="006A25FF">
      <w:pPr>
        <w:pStyle w:val="a5"/>
        <w:numPr>
          <w:ilvl w:val="0"/>
          <w:numId w:val="30"/>
        </w:numPr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i/>
          <w:sz w:val="28"/>
          <w:szCs w:val="28"/>
        </w:rPr>
        <w:t>Уход о</w:t>
      </w:r>
      <w:r w:rsidR="00C90244" w:rsidRPr="00701E53">
        <w:rPr>
          <w:rFonts w:ascii="Times New Roman" w:hAnsi="Times New Roman"/>
          <w:i/>
          <w:sz w:val="28"/>
          <w:szCs w:val="28"/>
        </w:rPr>
        <w:t>т</w:t>
      </w:r>
      <w:r w:rsidRPr="00701E53">
        <w:rPr>
          <w:rFonts w:ascii="Times New Roman" w:hAnsi="Times New Roman"/>
          <w:i/>
          <w:sz w:val="28"/>
          <w:szCs w:val="28"/>
        </w:rPr>
        <w:t xml:space="preserve"> контактов, изоляция от друзей, членов семьи;</w:t>
      </w:r>
    </w:p>
    <w:p w:rsidR="000C1391" w:rsidRPr="00701E53" w:rsidRDefault="000C1391" w:rsidP="006A25FF">
      <w:pPr>
        <w:pStyle w:val="a5"/>
        <w:numPr>
          <w:ilvl w:val="0"/>
          <w:numId w:val="30"/>
        </w:numPr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i/>
          <w:sz w:val="28"/>
          <w:szCs w:val="28"/>
        </w:rPr>
        <w:t>Нарушение внимания со снижением качества выполняемой работы;</w:t>
      </w:r>
    </w:p>
    <w:p w:rsidR="000C1391" w:rsidRPr="00701E53" w:rsidRDefault="000C1391" w:rsidP="006A25FF">
      <w:pPr>
        <w:pStyle w:val="a5"/>
        <w:numPr>
          <w:ilvl w:val="0"/>
          <w:numId w:val="30"/>
        </w:numPr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i/>
          <w:sz w:val="28"/>
          <w:szCs w:val="28"/>
        </w:rPr>
        <w:t>Внезапные приступы гнева, зача</w:t>
      </w:r>
      <w:r w:rsidR="00722D77" w:rsidRPr="00701E53">
        <w:rPr>
          <w:rFonts w:ascii="Times New Roman" w:hAnsi="Times New Roman"/>
          <w:i/>
          <w:sz w:val="28"/>
          <w:szCs w:val="28"/>
        </w:rPr>
        <w:t>с</w:t>
      </w:r>
      <w:r w:rsidRPr="00701E53">
        <w:rPr>
          <w:rFonts w:ascii="Times New Roman" w:hAnsi="Times New Roman"/>
          <w:i/>
          <w:sz w:val="28"/>
          <w:szCs w:val="28"/>
        </w:rPr>
        <w:t>тую возникающие из-за мелочей;</w:t>
      </w:r>
    </w:p>
    <w:p w:rsidR="00A52A76" w:rsidRPr="00701E53" w:rsidRDefault="00A52A76" w:rsidP="006A25FF">
      <w:pPr>
        <w:pStyle w:val="a5"/>
        <w:numPr>
          <w:ilvl w:val="0"/>
          <w:numId w:val="30"/>
        </w:numPr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i/>
          <w:sz w:val="28"/>
          <w:szCs w:val="28"/>
        </w:rPr>
        <w:t>Усиление чувства тревоги;</w:t>
      </w:r>
    </w:p>
    <w:p w:rsidR="007D13BA" w:rsidRPr="00701E53" w:rsidRDefault="007D13BA" w:rsidP="006A25FF">
      <w:pPr>
        <w:pStyle w:val="a5"/>
        <w:numPr>
          <w:ilvl w:val="0"/>
          <w:numId w:val="30"/>
        </w:numPr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i/>
          <w:sz w:val="28"/>
          <w:szCs w:val="28"/>
        </w:rPr>
        <w:t>Склонность к быстрой перемене настроения;</w:t>
      </w:r>
    </w:p>
    <w:p w:rsidR="000C1391" w:rsidRPr="00701E53" w:rsidRDefault="000C1391" w:rsidP="006A25FF">
      <w:pPr>
        <w:pStyle w:val="a5"/>
        <w:numPr>
          <w:ilvl w:val="0"/>
          <w:numId w:val="30"/>
        </w:numPr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i/>
          <w:sz w:val="28"/>
          <w:szCs w:val="28"/>
        </w:rPr>
        <w:t>Погруженность в размышления о смерти;</w:t>
      </w:r>
    </w:p>
    <w:p w:rsidR="000C1391" w:rsidRPr="00701E53" w:rsidRDefault="000C1391" w:rsidP="006A25FF">
      <w:pPr>
        <w:pStyle w:val="a5"/>
        <w:numPr>
          <w:ilvl w:val="0"/>
          <w:numId w:val="30"/>
        </w:numPr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i/>
          <w:sz w:val="28"/>
          <w:szCs w:val="28"/>
        </w:rPr>
        <w:t xml:space="preserve">Отсутствие планов на будущее;  </w:t>
      </w:r>
    </w:p>
    <w:p w:rsidR="00DA739B" w:rsidRPr="00701E53" w:rsidRDefault="000C1391" w:rsidP="006A25FF">
      <w:pPr>
        <w:pStyle w:val="a5"/>
        <w:numPr>
          <w:ilvl w:val="0"/>
          <w:numId w:val="30"/>
        </w:numPr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i/>
          <w:sz w:val="28"/>
          <w:szCs w:val="28"/>
        </w:rPr>
        <w:t>Пессимистическая оценка</w:t>
      </w:r>
      <w:r w:rsidR="00722D77" w:rsidRPr="00701E53">
        <w:rPr>
          <w:rFonts w:ascii="Times New Roman" w:hAnsi="Times New Roman"/>
          <w:i/>
          <w:sz w:val="28"/>
          <w:szCs w:val="28"/>
        </w:rPr>
        <w:t xml:space="preserve"> своего прошлого, избирательные </w:t>
      </w:r>
      <w:r w:rsidRPr="00701E53">
        <w:rPr>
          <w:rFonts w:ascii="Times New Roman" w:hAnsi="Times New Roman"/>
          <w:i/>
          <w:sz w:val="28"/>
          <w:szCs w:val="28"/>
        </w:rPr>
        <w:t>воспомина</w:t>
      </w:r>
      <w:r w:rsidR="00722D77" w:rsidRPr="00701E53">
        <w:rPr>
          <w:rFonts w:ascii="Times New Roman" w:hAnsi="Times New Roman"/>
          <w:i/>
          <w:sz w:val="28"/>
          <w:szCs w:val="28"/>
        </w:rPr>
        <w:t xml:space="preserve">ния </w:t>
      </w:r>
      <w:r w:rsidRPr="00701E53">
        <w:rPr>
          <w:rFonts w:ascii="Times New Roman" w:hAnsi="Times New Roman"/>
          <w:i/>
          <w:sz w:val="28"/>
          <w:szCs w:val="28"/>
        </w:rPr>
        <w:t xml:space="preserve"> неприятных событий прошлого;</w:t>
      </w:r>
    </w:p>
    <w:p w:rsidR="000C1391" w:rsidRPr="00701E53" w:rsidRDefault="000C1391" w:rsidP="006A25FF">
      <w:pPr>
        <w:pStyle w:val="a5"/>
        <w:numPr>
          <w:ilvl w:val="0"/>
          <w:numId w:val="30"/>
        </w:numPr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i/>
          <w:sz w:val="28"/>
          <w:szCs w:val="28"/>
        </w:rPr>
        <w:t>Пессимистическая  оценка своего нынешнего состояния, отсутствие перспектив в будущем</w:t>
      </w:r>
      <w:r w:rsidR="00FB72E4" w:rsidRPr="00701E53">
        <w:rPr>
          <w:rFonts w:ascii="Times New Roman" w:hAnsi="Times New Roman"/>
          <w:i/>
          <w:sz w:val="28"/>
          <w:szCs w:val="28"/>
        </w:rPr>
        <w:t>.</w:t>
      </w:r>
    </w:p>
    <w:p w:rsidR="00B84513" w:rsidRPr="00701E53" w:rsidRDefault="00B84513" w:rsidP="00B84513">
      <w:pPr>
        <w:pStyle w:val="a5"/>
        <w:ind w:left="1440"/>
        <w:rPr>
          <w:rFonts w:ascii="Times New Roman" w:hAnsi="Times New Roman"/>
          <w:i/>
          <w:sz w:val="28"/>
          <w:szCs w:val="28"/>
        </w:rPr>
      </w:pPr>
    </w:p>
    <w:p w:rsidR="00924B72" w:rsidRPr="00701E53" w:rsidRDefault="00507E12" w:rsidP="00213E5D">
      <w:pPr>
        <w:pStyle w:val="a5"/>
        <w:ind w:left="502"/>
        <w:jc w:val="center"/>
        <w:rPr>
          <w:rFonts w:ascii="Times New Roman" w:hAnsi="Times New Roman"/>
          <w:b/>
          <w:sz w:val="28"/>
          <w:szCs w:val="28"/>
        </w:rPr>
      </w:pPr>
      <w:r w:rsidRPr="00701E53"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1414145</wp:posOffset>
            </wp:positionH>
            <wp:positionV relativeFrom="paragraph">
              <wp:posOffset>1905</wp:posOffset>
            </wp:positionV>
            <wp:extent cx="3273425" cy="1981200"/>
            <wp:effectExtent l="19050" t="0" r="3175" b="0"/>
            <wp:wrapSquare wrapText="bothSides"/>
            <wp:docPr id="28" name="Рисунок 27" descr="http://a.gallery.ukrhome.net/deps/news_personal2/bfcd6dd3de2210169dbc071b5e0c3e9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://a.gallery.ukrhome.net/deps/news_personal2/bfcd6dd3de2210169dbc071b5e0c3e9b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3425" cy="1981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76A88" w:rsidRPr="00701E53" w:rsidRDefault="00176A88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701E53">
        <w:rPr>
          <w:rFonts w:ascii="Times New Roman" w:hAnsi="Times New Roman"/>
          <w:b/>
          <w:sz w:val="28"/>
          <w:szCs w:val="28"/>
        </w:rPr>
        <w:br w:type="page"/>
      </w:r>
    </w:p>
    <w:p w:rsidR="00FB72E4" w:rsidRPr="00701E53" w:rsidRDefault="00B84513" w:rsidP="00213E5D">
      <w:pPr>
        <w:pStyle w:val="a5"/>
        <w:ind w:left="502"/>
        <w:jc w:val="center"/>
        <w:rPr>
          <w:rFonts w:ascii="Times New Roman" w:hAnsi="Times New Roman"/>
          <w:b/>
          <w:sz w:val="28"/>
          <w:szCs w:val="28"/>
        </w:rPr>
      </w:pPr>
      <w:r w:rsidRPr="00701E53">
        <w:rPr>
          <w:rFonts w:ascii="Times New Roman" w:hAnsi="Times New Roman"/>
          <w:b/>
          <w:sz w:val="28"/>
          <w:szCs w:val="28"/>
        </w:rPr>
        <w:lastRenderedPageBreak/>
        <w:t xml:space="preserve">ПРИЗНАКИ ГОТОВЯЩЕГОСЯ </w:t>
      </w:r>
      <w:r w:rsidR="00213E5D" w:rsidRPr="00701E53">
        <w:rPr>
          <w:rFonts w:ascii="Times New Roman" w:hAnsi="Times New Roman"/>
          <w:b/>
          <w:sz w:val="28"/>
          <w:szCs w:val="28"/>
        </w:rPr>
        <w:t>САМОУБИЙСТВА</w:t>
      </w:r>
    </w:p>
    <w:p w:rsidR="00213E5D" w:rsidRPr="00701E53" w:rsidRDefault="00213E5D" w:rsidP="00213E5D">
      <w:pPr>
        <w:pStyle w:val="a5"/>
        <w:ind w:left="502"/>
        <w:jc w:val="center"/>
        <w:rPr>
          <w:rFonts w:ascii="Times New Roman" w:hAnsi="Times New Roman"/>
          <w:b/>
          <w:sz w:val="28"/>
          <w:szCs w:val="28"/>
        </w:rPr>
      </w:pPr>
    </w:p>
    <w:p w:rsidR="00724B1B" w:rsidRPr="00701E53" w:rsidRDefault="00724B1B" w:rsidP="00176A88">
      <w:pPr>
        <w:pStyle w:val="a5"/>
        <w:ind w:left="0" w:firstLine="567"/>
        <w:jc w:val="both"/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i/>
          <w:sz w:val="28"/>
          <w:szCs w:val="28"/>
        </w:rPr>
        <w:t xml:space="preserve">Почти каждый, кто всерьез думает о  самоубийстве, так или иначе, дает понять окружающим </w:t>
      </w:r>
      <w:r w:rsidR="00C90244" w:rsidRPr="00701E53">
        <w:rPr>
          <w:rFonts w:ascii="Times New Roman" w:hAnsi="Times New Roman"/>
          <w:i/>
          <w:sz w:val="28"/>
          <w:szCs w:val="28"/>
        </w:rPr>
        <w:t>о своем намерении. Самоубийства</w:t>
      </w:r>
      <w:r w:rsidR="00F14B32" w:rsidRPr="00701E53">
        <w:rPr>
          <w:rFonts w:ascii="Times New Roman" w:hAnsi="Times New Roman"/>
          <w:i/>
          <w:sz w:val="28"/>
          <w:szCs w:val="28"/>
        </w:rPr>
        <w:t xml:space="preserve">, </w:t>
      </w:r>
      <w:r w:rsidRPr="00701E53">
        <w:rPr>
          <w:rFonts w:ascii="Times New Roman" w:hAnsi="Times New Roman"/>
          <w:i/>
          <w:sz w:val="28"/>
          <w:szCs w:val="28"/>
        </w:rPr>
        <w:t>возникающие внезапно, импульсивно и  непредсказуемо имеют небольшой  удельный вес в процентном отношении. Чаще самоубийства у детей и подростков являются «последней каплей»</w:t>
      </w:r>
      <w:r w:rsidR="00C90244" w:rsidRPr="00701E53">
        <w:rPr>
          <w:rFonts w:ascii="Times New Roman" w:hAnsi="Times New Roman"/>
          <w:i/>
          <w:sz w:val="28"/>
          <w:szCs w:val="28"/>
        </w:rPr>
        <w:t xml:space="preserve"> в</w:t>
      </w:r>
      <w:r w:rsidRPr="00701E53">
        <w:rPr>
          <w:rFonts w:ascii="Times New Roman" w:hAnsi="Times New Roman"/>
          <w:i/>
          <w:sz w:val="28"/>
          <w:szCs w:val="28"/>
        </w:rPr>
        <w:t xml:space="preserve"> постепенно ухудшающейся адаптации. Среди тех, кто намерился совершить суицид, от 70 до 75% тем или иным способом раскрывают свои стремления</w:t>
      </w:r>
      <w:r w:rsidR="00A52A76" w:rsidRPr="00701E53">
        <w:rPr>
          <w:rFonts w:ascii="Times New Roman" w:hAnsi="Times New Roman"/>
          <w:i/>
          <w:sz w:val="28"/>
          <w:szCs w:val="28"/>
        </w:rPr>
        <w:t>. Иногда это будут едва уловимые намеки, часто же угрозы являются легко узнаваемыми.</w:t>
      </w:r>
    </w:p>
    <w:p w:rsidR="00B463BE" w:rsidRPr="00701E53" w:rsidRDefault="00B463BE" w:rsidP="00A52A76">
      <w:pPr>
        <w:pStyle w:val="a5"/>
        <w:rPr>
          <w:rFonts w:ascii="Times New Roman" w:hAnsi="Times New Roman"/>
          <w:b/>
          <w:i/>
          <w:sz w:val="28"/>
          <w:szCs w:val="28"/>
        </w:rPr>
      </w:pPr>
    </w:p>
    <w:p w:rsidR="00A52A76" w:rsidRPr="00701E53" w:rsidRDefault="00A52A76" w:rsidP="00A52A76">
      <w:pPr>
        <w:pStyle w:val="a5"/>
        <w:rPr>
          <w:rFonts w:ascii="Times New Roman" w:hAnsi="Times New Roman"/>
          <w:b/>
          <w:i/>
          <w:sz w:val="28"/>
          <w:szCs w:val="28"/>
        </w:rPr>
      </w:pPr>
      <w:r w:rsidRPr="00701E53">
        <w:rPr>
          <w:rFonts w:ascii="Times New Roman" w:hAnsi="Times New Roman"/>
          <w:b/>
          <w:i/>
          <w:sz w:val="28"/>
          <w:szCs w:val="28"/>
        </w:rPr>
        <w:t>Ряд признаков характерных для готовящегося ухода из  жизни:</w:t>
      </w:r>
    </w:p>
    <w:p w:rsidR="00136DB3" w:rsidRPr="00701E53" w:rsidRDefault="00136DB3" w:rsidP="00B463BE">
      <w:pPr>
        <w:pStyle w:val="a5"/>
        <w:numPr>
          <w:ilvl w:val="0"/>
          <w:numId w:val="17"/>
        </w:numPr>
        <w:tabs>
          <w:tab w:val="left" w:pos="993"/>
        </w:tabs>
        <w:ind w:left="709" w:hanging="142"/>
        <w:jc w:val="both"/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i/>
          <w:sz w:val="28"/>
          <w:szCs w:val="28"/>
        </w:rPr>
        <w:t>Приведение своих дел в порядок</w:t>
      </w:r>
      <w:r w:rsidR="007D13BA" w:rsidRPr="00701E53">
        <w:rPr>
          <w:rFonts w:ascii="Times New Roman" w:hAnsi="Times New Roman"/>
          <w:i/>
          <w:sz w:val="28"/>
          <w:szCs w:val="28"/>
        </w:rPr>
        <w:t xml:space="preserve"> — раздаривание  предметов увлечений, </w:t>
      </w:r>
      <w:r w:rsidR="00A52A76" w:rsidRPr="00701E53">
        <w:rPr>
          <w:rFonts w:ascii="Times New Roman" w:hAnsi="Times New Roman"/>
          <w:i/>
          <w:sz w:val="28"/>
          <w:szCs w:val="28"/>
        </w:rPr>
        <w:t xml:space="preserve"> личных ценных вещей «на память».</w:t>
      </w:r>
    </w:p>
    <w:p w:rsidR="00136DB3" w:rsidRPr="00701E53" w:rsidRDefault="00724B1B" w:rsidP="00B463BE">
      <w:pPr>
        <w:pStyle w:val="a5"/>
        <w:numPr>
          <w:ilvl w:val="0"/>
          <w:numId w:val="16"/>
        </w:numPr>
        <w:tabs>
          <w:tab w:val="left" w:pos="993"/>
        </w:tabs>
        <w:ind w:left="709" w:hanging="142"/>
        <w:jc w:val="both"/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i/>
          <w:sz w:val="28"/>
          <w:szCs w:val="28"/>
        </w:rPr>
        <w:t>Прощание, которое м</w:t>
      </w:r>
      <w:r w:rsidR="00136DB3" w:rsidRPr="00701E53">
        <w:rPr>
          <w:rFonts w:ascii="Times New Roman" w:hAnsi="Times New Roman"/>
          <w:i/>
          <w:sz w:val="28"/>
          <w:szCs w:val="28"/>
        </w:rPr>
        <w:t>ожет принять форму выражени</w:t>
      </w:r>
      <w:r w:rsidRPr="00701E53">
        <w:rPr>
          <w:rFonts w:ascii="Times New Roman" w:hAnsi="Times New Roman"/>
          <w:i/>
          <w:sz w:val="28"/>
          <w:szCs w:val="28"/>
        </w:rPr>
        <w:t>я благодарности различным людям.</w:t>
      </w:r>
    </w:p>
    <w:p w:rsidR="00136DB3" w:rsidRPr="00701E53" w:rsidRDefault="00136DB3" w:rsidP="00B463BE">
      <w:pPr>
        <w:pStyle w:val="a5"/>
        <w:numPr>
          <w:ilvl w:val="0"/>
          <w:numId w:val="16"/>
        </w:numPr>
        <w:tabs>
          <w:tab w:val="left" w:pos="993"/>
        </w:tabs>
        <w:ind w:left="709" w:hanging="142"/>
        <w:jc w:val="both"/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i/>
          <w:sz w:val="28"/>
          <w:szCs w:val="28"/>
        </w:rPr>
        <w:t xml:space="preserve">Внешняя удовлетворенность — прилив энергии. </w:t>
      </w:r>
    </w:p>
    <w:p w:rsidR="00136DB3" w:rsidRPr="00701E53" w:rsidRDefault="007D13BA" w:rsidP="00B463BE">
      <w:pPr>
        <w:pStyle w:val="a5"/>
        <w:numPr>
          <w:ilvl w:val="0"/>
          <w:numId w:val="16"/>
        </w:numPr>
        <w:tabs>
          <w:tab w:val="left" w:pos="993"/>
        </w:tabs>
        <w:ind w:left="709" w:hanging="142"/>
        <w:jc w:val="both"/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i/>
          <w:sz w:val="28"/>
          <w:szCs w:val="28"/>
        </w:rPr>
        <w:t>Словесные указания или у</w:t>
      </w:r>
      <w:r w:rsidR="00C90244" w:rsidRPr="00701E53">
        <w:rPr>
          <w:rFonts w:ascii="Times New Roman" w:hAnsi="Times New Roman"/>
          <w:i/>
          <w:sz w:val="28"/>
          <w:szCs w:val="28"/>
        </w:rPr>
        <w:t xml:space="preserve">грозы: открытые заявления - </w:t>
      </w:r>
      <w:r w:rsidRPr="00701E53">
        <w:rPr>
          <w:rFonts w:ascii="Times New Roman" w:hAnsi="Times New Roman"/>
          <w:i/>
          <w:sz w:val="28"/>
          <w:szCs w:val="28"/>
        </w:rPr>
        <w:t>«</w:t>
      </w:r>
      <w:r w:rsidR="00CF4E2D" w:rsidRPr="00701E53">
        <w:rPr>
          <w:rFonts w:ascii="Times New Roman" w:hAnsi="Times New Roman"/>
          <w:i/>
          <w:sz w:val="28"/>
          <w:szCs w:val="28"/>
        </w:rPr>
        <w:t>н</w:t>
      </w:r>
      <w:r w:rsidRPr="00701E53">
        <w:rPr>
          <w:rFonts w:ascii="Times New Roman" w:hAnsi="Times New Roman"/>
          <w:i/>
          <w:sz w:val="28"/>
          <w:szCs w:val="28"/>
        </w:rPr>
        <w:t>енавижу жизнь», «не могу этого больше выносить», «жить не хочется»,  «никому я не нужен»</w:t>
      </w:r>
      <w:r w:rsidR="00C90244" w:rsidRPr="00701E53">
        <w:rPr>
          <w:rFonts w:ascii="Times New Roman" w:hAnsi="Times New Roman"/>
          <w:i/>
          <w:sz w:val="28"/>
          <w:szCs w:val="28"/>
        </w:rPr>
        <w:t>.</w:t>
      </w:r>
    </w:p>
    <w:p w:rsidR="00136DB3" w:rsidRPr="00701E53" w:rsidRDefault="00136DB3" w:rsidP="00B463BE">
      <w:pPr>
        <w:pStyle w:val="a5"/>
        <w:numPr>
          <w:ilvl w:val="0"/>
          <w:numId w:val="16"/>
        </w:numPr>
        <w:tabs>
          <w:tab w:val="left" w:pos="993"/>
        </w:tabs>
        <w:ind w:left="709" w:hanging="142"/>
        <w:jc w:val="both"/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i/>
          <w:sz w:val="28"/>
          <w:szCs w:val="28"/>
        </w:rPr>
        <w:t xml:space="preserve">Письменные указания </w:t>
      </w:r>
      <w:r w:rsidR="00724B1B" w:rsidRPr="00701E53">
        <w:rPr>
          <w:rFonts w:ascii="Times New Roman" w:hAnsi="Times New Roman"/>
          <w:i/>
          <w:sz w:val="28"/>
          <w:szCs w:val="28"/>
        </w:rPr>
        <w:t xml:space="preserve"> -  </w:t>
      </w:r>
      <w:r w:rsidRPr="00701E53">
        <w:rPr>
          <w:rFonts w:ascii="Times New Roman" w:hAnsi="Times New Roman"/>
          <w:i/>
          <w:sz w:val="28"/>
          <w:szCs w:val="28"/>
        </w:rPr>
        <w:t>в п</w:t>
      </w:r>
      <w:r w:rsidR="00724B1B" w:rsidRPr="00701E53">
        <w:rPr>
          <w:rFonts w:ascii="Times New Roman" w:hAnsi="Times New Roman"/>
          <w:i/>
          <w:sz w:val="28"/>
          <w:szCs w:val="28"/>
        </w:rPr>
        <w:t xml:space="preserve">исьмах, записках, дневнике, ЖЖ. </w:t>
      </w:r>
      <w:r w:rsidRPr="00701E53">
        <w:rPr>
          <w:rFonts w:ascii="Times New Roman" w:hAnsi="Times New Roman"/>
          <w:i/>
          <w:sz w:val="28"/>
          <w:szCs w:val="28"/>
        </w:rPr>
        <w:t xml:space="preserve">   Размещение объявлений о знакомстве для группового и ассистиров</w:t>
      </w:r>
      <w:r w:rsidR="00A52A76" w:rsidRPr="00701E53">
        <w:rPr>
          <w:rFonts w:ascii="Times New Roman" w:hAnsi="Times New Roman"/>
          <w:i/>
          <w:sz w:val="28"/>
          <w:szCs w:val="28"/>
        </w:rPr>
        <w:t>а</w:t>
      </w:r>
      <w:r w:rsidRPr="00701E53">
        <w:rPr>
          <w:rFonts w:ascii="Times New Roman" w:hAnsi="Times New Roman"/>
          <w:i/>
          <w:sz w:val="28"/>
          <w:szCs w:val="28"/>
        </w:rPr>
        <w:t>нного самоубийства</w:t>
      </w:r>
      <w:r w:rsidR="00724B1B" w:rsidRPr="00701E53">
        <w:rPr>
          <w:rFonts w:ascii="Times New Roman" w:hAnsi="Times New Roman"/>
          <w:i/>
          <w:sz w:val="28"/>
          <w:szCs w:val="28"/>
        </w:rPr>
        <w:t xml:space="preserve">. </w:t>
      </w:r>
    </w:p>
    <w:p w:rsidR="00724B1B" w:rsidRPr="00701E53" w:rsidRDefault="00724B1B" w:rsidP="00724B1B">
      <w:pPr>
        <w:pStyle w:val="a5"/>
        <w:rPr>
          <w:rFonts w:ascii="Times New Roman" w:hAnsi="Times New Roman"/>
          <w:i/>
          <w:sz w:val="28"/>
          <w:szCs w:val="28"/>
        </w:rPr>
      </w:pPr>
    </w:p>
    <w:p w:rsidR="00B84513" w:rsidRPr="00701E53" w:rsidRDefault="00B84513" w:rsidP="00B84513">
      <w:pPr>
        <w:pStyle w:val="a5"/>
        <w:rPr>
          <w:rFonts w:ascii="Times New Roman" w:hAnsi="Times New Roman"/>
          <w:b/>
          <w:sz w:val="28"/>
          <w:szCs w:val="28"/>
        </w:rPr>
      </w:pPr>
    </w:p>
    <w:p w:rsidR="00FB72E4" w:rsidRPr="00701E53" w:rsidRDefault="00FB72E4" w:rsidP="00213E5D">
      <w:pPr>
        <w:pStyle w:val="a5"/>
        <w:ind w:left="502"/>
        <w:jc w:val="center"/>
        <w:rPr>
          <w:rFonts w:ascii="Times New Roman" w:hAnsi="Times New Roman"/>
          <w:b/>
          <w:sz w:val="28"/>
          <w:szCs w:val="28"/>
        </w:rPr>
      </w:pPr>
      <w:r w:rsidRPr="00701E53">
        <w:rPr>
          <w:rFonts w:ascii="Times New Roman" w:hAnsi="Times New Roman"/>
          <w:b/>
          <w:sz w:val="28"/>
          <w:szCs w:val="28"/>
        </w:rPr>
        <w:t>ФАКТОРЫ, ПРЕПЯТСТВУЮЩИЕ ВОЗНИКНОВЕНИЮ СУИЦИДАЛЬНОГО</w:t>
      </w:r>
      <w:r w:rsidR="00213E5D" w:rsidRPr="00701E53">
        <w:rPr>
          <w:rFonts w:ascii="Times New Roman" w:hAnsi="Times New Roman"/>
          <w:b/>
          <w:sz w:val="28"/>
          <w:szCs w:val="28"/>
        </w:rPr>
        <w:t xml:space="preserve"> ПОВЕДЕНИЯ У ДЕТЕЙ И ПОДРОСТКОВ</w:t>
      </w:r>
    </w:p>
    <w:p w:rsidR="00213E5D" w:rsidRPr="00701E53" w:rsidRDefault="00213E5D" w:rsidP="00213E5D">
      <w:pPr>
        <w:pStyle w:val="a5"/>
        <w:ind w:left="502"/>
        <w:jc w:val="center"/>
        <w:rPr>
          <w:rFonts w:ascii="Times New Roman" w:hAnsi="Times New Roman"/>
          <w:b/>
          <w:sz w:val="28"/>
          <w:szCs w:val="28"/>
        </w:rPr>
      </w:pPr>
    </w:p>
    <w:p w:rsidR="00FB72E4" w:rsidRPr="00701E53" w:rsidRDefault="00D84295" w:rsidP="00B463BE">
      <w:pPr>
        <w:pStyle w:val="a5"/>
        <w:ind w:left="0" w:firstLine="567"/>
        <w:jc w:val="both"/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i/>
          <w:sz w:val="28"/>
          <w:szCs w:val="28"/>
        </w:rPr>
        <w:t>Антисуицидальные факторы личности – это сформированные положительные жизненные установки, жизненная позиция</w:t>
      </w:r>
      <w:r w:rsidR="00722D77" w:rsidRPr="00701E53">
        <w:rPr>
          <w:rFonts w:ascii="Times New Roman" w:hAnsi="Times New Roman"/>
          <w:i/>
          <w:sz w:val="28"/>
          <w:szCs w:val="28"/>
        </w:rPr>
        <w:t>, комплекс личностных факторов и психологических особенностей человека, а так же душевных  переживаний, препятствующих осуществлению суицидальных намерений.</w:t>
      </w:r>
    </w:p>
    <w:p w:rsidR="00722D77" w:rsidRPr="00701E53" w:rsidRDefault="00722D77" w:rsidP="00B463BE">
      <w:pPr>
        <w:pStyle w:val="a5"/>
        <w:ind w:left="0" w:firstLine="567"/>
        <w:jc w:val="both"/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i/>
          <w:sz w:val="28"/>
          <w:szCs w:val="28"/>
        </w:rPr>
        <w:t xml:space="preserve">В формировании у детей и подростков антисуицидальных факторов </w:t>
      </w:r>
      <w:r w:rsidR="00B354C4" w:rsidRPr="00701E53">
        <w:rPr>
          <w:rFonts w:ascii="Times New Roman" w:hAnsi="Times New Roman"/>
          <w:i/>
          <w:sz w:val="28"/>
          <w:szCs w:val="28"/>
        </w:rPr>
        <w:t xml:space="preserve">в первую очередь </w:t>
      </w:r>
      <w:r w:rsidR="00EF0D1D" w:rsidRPr="00701E53">
        <w:rPr>
          <w:rFonts w:ascii="Times New Roman" w:hAnsi="Times New Roman"/>
          <w:i/>
          <w:sz w:val="28"/>
          <w:szCs w:val="28"/>
        </w:rPr>
        <w:t xml:space="preserve">имеет </w:t>
      </w:r>
      <w:r w:rsidRPr="00701E53">
        <w:rPr>
          <w:rFonts w:ascii="Times New Roman" w:hAnsi="Times New Roman"/>
          <w:i/>
          <w:sz w:val="28"/>
          <w:szCs w:val="28"/>
        </w:rPr>
        <w:t xml:space="preserve">семья. Именно родители </w:t>
      </w:r>
      <w:r w:rsidR="00F91C65" w:rsidRPr="00701E53">
        <w:rPr>
          <w:rFonts w:ascii="Times New Roman" w:hAnsi="Times New Roman"/>
          <w:i/>
          <w:sz w:val="28"/>
          <w:szCs w:val="28"/>
        </w:rPr>
        <w:t xml:space="preserve">  формируют  у ребенка фундамент нравственных установок, этических норм и правил.</w:t>
      </w:r>
    </w:p>
    <w:p w:rsidR="00F91C65" w:rsidRPr="00701E53" w:rsidRDefault="00213E5D" w:rsidP="00B463BE">
      <w:pPr>
        <w:pStyle w:val="a5"/>
        <w:ind w:left="0" w:firstLine="567"/>
        <w:jc w:val="both"/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i/>
          <w:sz w:val="28"/>
          <w:szCs w:val="28"/>
        </w:rPr>
        <w:lastRenderedPageBreak/>
        <w:t xml:space="preserve">   К</w:t>
      </w:r>
      <w:r w:rsidR="00F91C65" w:rsidRPr="00701E53">
        <w:rPr>
          <w:rFonts w:ascii="Times New Roman" w:hAnsi="Times New Roman"/>
          <w:i/>
          <w:sz w:val="28"/>
          <w:szCs w:val="28"/>
        </w:rPr>
        <w:t xml:space="preserve"> факторам</w:t>
      </w:r>
      <w:r w:rsidR="00B354C4" w:rsidRPr="00701E53">
        <w:rPr>
          <w:rFonts w:ascii="Times New Roman" w:hAnsi="Times New Roman"/>
          <w:i/>
          <w:sz w:val="28"/>
          <w:szCs w:val="28"/>
        </w:rPr>
        <w:t>,</w:t>
      </w:r>
      <w:r w:rsidR="00F91C65" w:rsidRPr="00701E53">
        <w:rPr>
          <w:rFonts w:ascii="Times New Roman" w:hAnsi="Times New Roman"/>
          <w:i/>
          <w:sz w:val="28"/>
          <w:szCs w:val="28"/>
        </w:rPr>
        <w:t xml:space="preserve"> препятствующим возникновению суицидального поведения у детей и подростков</w:t>
      </w:r>
      <w:r w:rsidR="00B354C4" w:rsidRPr="00701E53">
        <w:rPr>
          <w:rFonts w:ascii="Times New Roman" w:hAnsi="Times New Roman"/>
          <w:i/>
          <w:sz w:val="28"/>
          <w:szCs w:val="28"/>
        </w:rPr>
        <w:t>,</w:t>
      </w:r>
      <w:r w:rsidR="00F91C65" w:rsidRPr="00701E53">
        <w:rPr>
          <w:rFonts w:ascii="Times New Roman" w:hAnsi="Times New Roman"/>
          <w:i/>
          <w:sz w:val="28"/>
          <w:szCs w:val="28"/>
        </w:rPr>
        <w:t xml:space="preserve"> относятся:</w:t>
      </w:r>
    </w:p>
    <w:p w:rsidR="00F91C65" w:rsidRPr="00701E53" w:rsidRDefault="00F91C65" w:rsidP="00B463BE">
      <w:pPr>
        <w:pStyle w:val="a5"/>
        <w:numPr>
          <w:ilvl w:val="0"/>
          <w:numId w:val="14"/>
        </w:numPr>
        <w:ind w:left="993" w:hanging="426"/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i/>
          <w:sz w:val="28"/>
          <w:szCs w:val="28"/>
        </w:rPr>
        <w:t>Эмоциональная привязанность к значимым родным и близким;</w:t>
      </w:r>
    </w:p>
    <w:p w:rsidR="005E5F63" w:rsidRPr="00701E53" w:rsidRDefault="00F91C65" w:rsidP="00B463BE">
      <w:pPr>
        <w:pStyle w:val="a5"/>
        <w:numPr>
          <w:ilvl w:val="0"/>
          <w:numId w:val="14"/>
        </w:numPr>
        <w:ind w:left="993" w:hanging="426"/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i/>
          <w:sz w:val="28"/>
          <w:szCs w:val="28"/>
        </w:rPr>
        <w:t>Выраженное чувство дол</w:t>
      </w:r>
      <w:r w:rsidR="005E5F63" w:rsidRPr="00701E53">
        <w:rPr>
          <w:rFonts w:ascii="Times New Roman" w:hAnsi="Times New Roman"/>
          <w:i/>
          <w:sz w:val="28"/>
          <w:szCs w:val="28"/>
        </w:rPr>
        <w:t>га, обязательности;</w:t>
      </w:r>
    </w:p>
    <w:p w:rsidR="005E5F63" w:rsidRPr="00701E53" w:rsidRDefault="005E5F63" w:rsidP="00B463BE">
      <w:pPr>
        <w:pStyle w:val="a5"/>
        <w:numPr>
          <w:ilvl w:val="0"/>
          <w:numId w:val="14"/>
        </w:numPr>
        <w:ind w:left="993" w:hanging="426"/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i/>
          <w:sz w:val="28"/>
          <w:szCs w:val="28"/>
        </w:rPr>
        <w:t>Концентрация  внимания на состоянии собственного здоровья, боязнь причинения себе физического ущерба;</w:t>
      </w:r>
    </w:p>
    <w:p w:rsidR="005E5F63" w:rsidRPr="00701E53" w:rsidRDefault="005E5F63" w:rsidP="00B463BE">
      <w:pPr>
        <w:pStyle w:val="a5"/>
        <w:numPr>
          <w:ilvl w:val="0"/>
          <w:numId w:val="14"/>
        </w:numPr>
        <w:ind w:left="993" w:hanging="426"/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i/>
          <w:sz w:val="28"/>
          <w:szCs w:val="28"/>
        </w:rPr>
        <w:t>Учет общественного мнения и избегание осуждения со стороны окружающих, неприятие суицидальных моделей поведения;</w:t>
      </w:r>
    </w:p>
    <w:p w:rsidR="005E5F63" w:rsidRPr="00701E53" w:rsidRDefault="005E5F63" w:rsidP="00B463BE">
      <w:pPr>
        <w:pStyle w:val="a5"/>
        <w:numPr>
          <w:ilvl w:val="0"/>
          <w:numId w:val="14"/>
        </w:numPr>
        <w:ind w:left="993" w:hanging="426"/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i/>
          <w:sz w:val="28"/>
          <w:szCs w:val="28"/>
        </w:rPr>
        <w:t xml:space="preserve"> Убеждения  о неиспользованных жизненных возможностях;</w:t>
      </w:r>
    </w:p>
    <w:p w:rsidR="005E5F63" w:rsidRPr="00701E53" w:rsidRDefault="005E5F63" w:rsidP="00B463BE">
      <w:pPr>
        <w:pStyle w:val="a5"/>
        <w:numPr>
          <w:ilvl w:val="0"/>
          <w:numId w:val="14"/>
        </w:numPr>
        <w:ind w:left="993" w:hanging="426"/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i/>
          <w:sz w:val="28"/>
          <w:szCs w:val="28"/>
        </w:rPr>
        <w:t>Наличие  жизненных, творческих, семейных и других планов, замыслов;</w:t>
      </w:r>
    </w:p>
    <w:p w:rsidR="005E5F63" w:rsidRPr="00701E53" w:rsidRDefault="005E5F63" w:rsidP="00B463BE">
      <w:pPr>
        <w:pStyle w:val="a5"/>
        <w:numPr>
          <w:ilvl w:val="0"/>
          <w:numId w:val="14"/>
        </w:numPr>
        <w:ind w:left="993" w:hanging="426"/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i/>
          <w:sz w:val="28"/>
          <w:szCs w:val="28"/>
        </w:rPr>
        <w:t>Наличие духовных, нравственных критериев в мышлении;</w:t>
      </w:r>
    </w:p>
    <w:p w:rsidR="005E5F63" w:rsidRPr="00701E53" w:rsidRDefault="005E5F63" w:rsidP="00B463BE">
      <w:pPr>
        <w:pStyle w:val="a5"/>
        <w:numPr>
          <w:ilvl w:val="0"/>
          <w:numId w:val="14"/>
        </w:numPr>
        <w:ind w:left="993" w:hanging="426"/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i/>
          <w:sz w:val="28"/>
          <w:szCs w:val="28"/>
        </w:rPr>
        <w:t>Психологическая гибкость и адаптивность, умение  компенсировать негативные личностные переживания;</w:t>
      </w:r>
    </w:p>
    <w:p w:rsidR="005E5F63" w:rsidRPr="00701E53" w:rsidRDefault="005E5F63" w:rsidP="00B463BE">
      <w:pPr>
        <w:pStyle w:val="a5"/>
        <w:numPr>
          <w:ilvl w:val="0"/>
          <w:numId w:val="14"/>
        </w:numPr>
        <w:ind w:left="993" w:hanging="426"/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i/>
          <w:sz w:val="28"/>
          <w:szCs w:val="28"/>
        </w:rPr>
        <w:t>Наличие актуальных жизненных  ценностей, целей;</w:t>
      </w:r>
    </w:p>
    <w:p w:rsidR="005E5F63" w:rsidRPr="00701E53" w:rsidRDefault="005E5F63" w:rsidP="00B463BE">
      <w:pPr>
        <w:pStyle w:val="a5"/>
        <w:numPr>
          <w:ilvl w:val="0"/>
          <w:numId w:val="14"/>
        </w:numPr>
        <w:ind w:left="993" w:hanging="426"/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i/>
          <w:sz w:val="28"/>
          <w:szCs w:val="28"/>
        </w:rPr>
        <w:t>Проявление  интереса к жизни;</w:t>
      </w:r>
    </w:p>
    <w:p w:rsidR="005E5F63" w:rsidRPr="00701E53" w:rsidRDefault="005E5F63" w:rsidP="00B463BE">
      <w:pPr>
        <w:pStyle w:val="a5"/>
        <w:numPr>
          <w:ilvl w:val="0"/>
          <w:numId w:val="14"/>
        </w:numPr>
        <w:ind w:left="993" w:hanging="426"/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i/>
          <w:sz w:val="28"/>
          <w:szCs w:val="28"/>
        </w:rPr>
        <w:t>Уровень религиозности и боязни греха самоубийства;</w:t>
      </w:r>
    </w:p>
    <w:p w:rsidR="005E5F63" w:rsidRPr="00701E53" w:rsidRDefault="005E5F63" w:rsidP="00B463BE">
      <w:pPr>
        <w:pStyle w:val="a5"/>
        <w:numPr>
          <w:ilvl w:val="0"/>
          <w:numId w:val="14"/>
        </w:numPr>
        <w:ind w:left="993" w:hanging="426"/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i/>
          <w:sz w:val="28"/>
          <w:szCs w:val="28"/>
        </w:rPr>
        <w:t>Планирование своего  ближайшего  будущего и перспектив жизни;</w:t>
      </w:r>
    </w:p>
    <w:p w:rsidR="005E5F63" w:rsidRPr="00701E53" w:rsidRDefault="005E5F63" w:rsidP="00B463BE">
      <w:pPr>
        <w:pStyle w:val="a5"/>
        <w:numPr>
          <w:ilvl w:val="0"/>
          <w:numId w:val="14"/>
        </w:numPr>
        <w:ind w:left="993" w:hanging="426"/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i/>
          <w:sz w:val="28"/>
          <w:szCs w:val="28"/>
        </w:rPr>
        <w:t>Привязанность к родственникам, близким людям, степень значимости отношений с ними.</w:t>
      </w:r>
    </w:p>
    <w:p w:rsidR="00E813E6" w:rsidRPr="00701E53" w:rsidRDefault="00E813E6" w:rsidP="00E813E6">
      <w:pPr>
        <w:pStyle w:val="a5"/>
        <w:ind w:left="0" w:firstLine="567"/>
        <w:jc w:val="both"/>
        <w:rPr>
          <w:rFonts w:ascii="Times New Roman" w:hAnsi="Times New Roman"/>
          <w:i/>
          <w:sz w:val="28"/>
          <w:szCs w:val="28"/>
        </w:rPr>
      </w:pPr>
    </w:p>
    <w:p w:rsidR="00A52A76" w:rsidRPr="00701E53" w:rsidRDefault="00542E1F" w:rsidP="00542E1F">
      <w:pPr>
        <w:pStyle w:val="a5"/>
        <w:ind w:left="0"/>
        <w:jc w:val="right"/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4119245</wp:posOffset>
            </wp:positionH>
            <wp:positionV relativeFrom="paragraph">
              <wp:posOffset>49530</wp:posOffset>
            </wp:positionV>
            <wp:extent cx="1631950" cy="1038225"/>
            <wp:effectExtent l="19050" t="0" r="6350" b="0"/>
            <wp:wrapTight wrapText="bothSides">
              <wp:wrapPolygon edited="0">
                <wp:start x="-252" y="0"/>
                <wp:lineTo x="-252" y="21402"/>
                <wp:lineTo x="21684" y="21402"/>
                <wp:lineTo x="21684" y="0"/>
                <wp:lineTo x="-252" y="0"/>
              </wp:wrapPolygon>
            </wp:wrapTight>
            <wp:docPr id="30" name="Рисунок 30" descr="http://im6-tub-ru.yandex.net/i?id=164098079-61-72&amp;n=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://im6-tub-ru.yandex.net/i?id=164098079-61-72&amp;n=2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1950" cy="1038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E5F63" w:rsidRPr="00701E53">
        <w:rPr>
          <w:rFonts w:ascii="Times New Roman" w:hAnsi="Times New Roman"/>
          <w:i/>
          <w:sz w:val="28"/>
          <w:szCs w:val="28"/>
        </w:rPr>
        <w:t xml:space="preserve">Чем большим количеством антисуицидальных, жизнеутверждающих факторов обладает человек,в частности подросток, тем сильнее его «психологическая защита» и внутренняя уверенность </w:t>
      </w:r>
      <w:r w:rsidR="00B84513" w:rsidRPr="00701E53">
        <w:rPr>
          <w:rFonts w:ascii="Times New Roman" w:hAnsi="Times New Roman"/>
          <w:i/>
          <w:sz w:val="28"/>
          <w:szCs w:val="28"/>
        </w:rPr>
        <w:t xml:space="preserve">себе, тем прочее его антисуицидальный барьер. </w:t>
      </w:r>
    </w:p>
    <w:p w:rsidR="00221CFE" w:rsidRPr="00701E53" w:rsidRDefault="00221CFE" w:rsidP="005E5F63">
      <w:pPr>
        <w:pStyle w:val="a5"/>
        <w:ind w:left="1440"/>
        <w:rPr>
          <w:rFonts w:ascii="Times New Roman" w:hAnsi="Times New Roman"/>
          <w:i/>
          <w:sz w:val="28"/>
          <w:szCs w:val="28"/>
        </w:rPr>
      </w:pPr>
    </w:p>
    <w:p w:rsidR="00B463BE" w:rsidRPr="00701E53" w:rsidRDefault="00B463BE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701E53">
        <w:rPr>
          <w:rFonts w:ascii="Times New Roman" w:hAnsi="Times New Roman"/>
          <w:b/>
          <w:sz w:val="28"/>
          <w:szCs w:val="28"/>
        </w:rPr>
        <w:br w:type="page"/>
      </w:r>
    </w:p>
    <w:p w:rsidR="00924B72" w:rsidRPr="00701E53" w:rsidRDefault="00221CFE" w:rsidP="00213E5D">
      <w:pPr>
        <w:pStyle w:val="a5"/>
        <w:ind w:left="142"/>
        <w:jc w:val="center"/>
        <w:rPr>
          <w:rFonts w:ascii="Times New Roman" w:hAnsi="Times New Roman"/>
          <w:b/>
          <w:sz w:val="28"/>
          <w:szCs w:val="28"/>
        </w:rPr>
      </w:pPr>
      <w:r w:rsidRPr="00701E53">
        <w:rPr>
          <w:rFonts w:ascii="Times New Roman" w:hAnsi="Times New Roman"/>
          <w:b/>
          <w:sz w:val="28"/>
          <w:szCs w:val="28"/>
        </w:rPr>
        <w:lastRenderedPageBreak/>
        <w:t>ПРЕДУПРЕЖДЕНИЕ СУИЦИДАЛЬНО</w:t>
      </w:r>
      <w:r w:rsidR="00213E5D" w:rsidRPr="00701E53">
        <w:rPr>
          <w:rFonts w:ascii="Times New Roman" w:hAnsi="Times New Roman"/>
          <w:b/>
          <w:sz w:val="28"/>
          <w:szCs w:val="28"/>
        </w:rPr>
        <w:t xml:space="preserve">ГО ПОВЕДЕНИЯ </w:t>
      </w:r>
    </w:p>
    <w:p w:rsidR="00221CFE" w:rsidRPr="00701E53" w:rsidRDefault="00213E5D" w:rsidP="00213E5D">
      <w:pPr>
        <w:pStyle w:val="a5"/>
        <w:ind w:left="142"/>
        <w:jc w:val="center"/>
        <w:rPr>
          <w:rFonts w:ascii="Times New Roman" w:hAnsi="Times New Roman"/>
          <w:b/>
          <w:sz w:val="28"/>
          <w:szCs w:val="28"/>
        </w:rPr>
      </w:pPr>
      <w:r w:rsidRPr="00701E53">
        <w:rPr>
          <w:rFonts w:ascii="Times New Roman" w:hAnsi="Times New Roman"/>
          <w:b/>
          <w:sz w:val="28"/>
          <w:szCs w:val="28"/>
        </w:rPr>
        <w:t>ДЕТЕЙ И ПОДРОСТКОВ</w:t>
      </w:r>
    </w:p>
    <w:p w:rsidR="00221CFE" w:rsidRPr="00701E53" w:rsidRDefault="00221CFE" w:rsidP="00221CFE">
      <w:pPr>
        <w:pStyle w:val="a5"/>
        <w:rPr>
          <w:rFonts w:ascii="Times New Roman" w:hAnsi="Times New Roman"/>
          <w:b/>
          <w:sz w:val="28"/>
          <w:szCs w:val="28"/>
        </w:rPr>
      </w:pPr>
    </w:p>
    <w:p w:rsidR="00221CFE" w:rsidRPr="00701E53" w:rsidRDefault="00221CFE" w:rsidP="00B463BE">
      <w:pPr>
        <w:pStyle w:val="a5"/>
        <w:jc w:val="both"/>
        <w:rPr>
          <w:rFonts w:ascii="Times New Roman" w:hAnsi="Times New Roman"/>
          <w:b/>
          <w:i/>
          <w:color w:val="FF0000"/>
          <w:sz w:val="28"/>
          <w:szCs w:val="28"/>
        </w:rPr>
      </w:pPr>
      <w:r w:rsidRPr="00701E53">
        <w:rPr>
          <w:rFonts w:ascii="Times New Roman" w:hAnsi="Times New Roman"/>
          <w:b/>
          <w:i/>
          <w:color w:val="FF0000"/>
          <w:sz w:val="28"/>
          <w:szCs w:val="28"/>
        </w:rPr>
        <w:t>«Когда человек лишает себя жизни, то те, кто остаются в живых, испытывают не только боль от разлуки, но и сильные чувства вин</w:t>
      </w:r>
      <w:r w:rsidR="002B0F10" w:rsidRPr="00701E53">
        <w:rPr>
          <w:rFonts w:ascii="Times New Roman" w:hAnsi="Times New Roman"/>
          <w:b/>
          <w:i/>
          <w:color w:val="FF0000"/>
          <w:sz w:val="28"/>
          <w:szCs w:val="28"/>
        </w:rPr>
        <w:t>ы, стыда, гнева и самообвинения</w:t>
      </w:r>
      <w:r w:rsidRPr="00701E53">
        <w:rPr>
          <w:rFonts w:ascii="Times New Roman" w:hAnsi="Times New Roman"/>
          <w:b/>
          <w:i/>
          <w:color w:val="FF0000"/>
          <w:sz w:val="28"/>
          <w:szCs w:val="28"/>
        </w:rPr>
        <w:t>»</w:t>
      </w:r>
    </w:p>
    <w:p w:rsidR="00221CFE" w:rsidRPr="00701E53" w:rsidRDefault="00221CFE" w:rsidP="00221CFE">
      <w:pPr>
        <w:pStyle w:val="a5"/>
        <w:rPr>
          <w:rFonts w:ascii="Times New Roman" w:hAnsi="Times New Roman"/>
          <w:b/>
          <w:i/>
          <w:sz w:val="28"/>
          <w:szCs w:val="28"/>
        </w:rPr>
      </w:pPr>
    </w:p>
    <w:p w:rsidR="002B0F10" w:rsidRPr="00701E53" w:rsidRDefault="00221CFE" w:rsidP="00B463BE">
      <w:pPr>
        <w:pStyle w:val="a5"/>
        <w:ind w:left="0" w:firstLine="567"/>
        <w:jc w:val="both"/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i/>
          <w:sz w:val="28"/>
          <w:szCs w:val="28"/>
        </w:rPr>
        <w:t xml:space="preserve">Ребенок является олицетворением начала жизни, перед ним  открывается множество возможностей, ему еще только предстоит познать все то, что готова </w:t>
      </w:r>
      <w:r w:rsidR="002B0F10" w:rsidRPr="00701E53">
        <w:rPr>
          <w:rFonts w:ascii="Times New Roman" w:hAnsi="Times New Roman"/>
          <w:i/>
          <w:sz w:val="28"/>
          <w:szCs w:val="28"/>
        </w:rPr>
        <w:t xml:space="preserve">предложить человеку жизнь. </w:t>
      </w:r>
    </w:p>
    <w:p w:rsidR="002B0F10" w:rsidRPr="00701E53" w:rsidRDefault="002B0F10" w:rsidP="00B463BE">
      <w:pPr>
        <w:pStyle w:val="a5"/>
        <w:ind w:left="0" w:firstLine="567"/>
        <w:jc w:val="both"/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i/>
          <w:sz w:val="28"/>
          <w:szCs w:val="28"/>
        </w:rPr>
        <w:t>Детская смерть, самое нелепое и трагичное событие, которое только можно себе представить, а  добровольный уход из жизни разум окружающих людей просто отказывается воспринимать.</w:t>
      </w:r>
    </w:p>
    <w:p w:rsidR="0028259D" w:rsidRPr="00701E53" w:rsidRDefault="002B0F10" w:rsidP="00B463BE">
      <w:pPr>
        <w:pStyle w:val="a5"/>
        <w:ind w:left="0" w:firstLine="567"/>
        <w:jc w:val="both"/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b/>
          <w:i/>
          <w:color w:val="FF0000"/>
          <w:sz w:val="28"/>
          <w:szCs w:val="28"/>
        </w:rPr>
        <w:t>Детский суицид – это то, что практически всегда можно избежать!</w:t>
      </w:r>
      <w:r w:rsidRPr="00701E53">
        <w:rPr>
          <w:rFonts w:ascii="Times New Roman" w:hAnsi="Times New Roman"/>
          <w:i/>
          <w:sz w:val="28"/>
          <w:szCs w:val="28"/>
        </w:rPr>
        <w:t xml:space="preserve">Для этого необходимо вовремя  заметить тревожные сигналы </w:t>
      </w:r>
      <w:r w:rsidR="0028259D" w:rsidRPr="00701E53">
        <w:rPr>
          <w:rFonts w:ascii="Times New Roman" w:hAnsi="Times New Roman"/>
          <w:i/>
          <w:sz w:val="28"/>
          <w:szCs w:val="28"/>
        </w:rPr>
        <w:t>надвигающей</w:t>
      </w:r>
      <w:r w:rsidRPr="00701E53">
        <w:rPr>
          <w:rFonts w:ascii="Times New Roman" w:hAnsi="Times New Roman"/>
          <w:i/>
          <w:sz w:val="28"/>
          <w:szCs w:val="28"/>
        </w:rPr>
        <w:t>ся беды. Как правило</w:t>
      </w:r>
      <w:r w:rsidR="0028259D" w:rsidRPr="00701E53">
        <w:rPr>
          <w:rFonts w:ascii="Times New Roman" w:hAnsi="Times New Roman"/>
          <w:i/>
          <w:sz w:val="28"/>
          <w:szCs w:val="28"/>
        </w:rPr>
        <w:t xml:space="preserve">, </w:t>
      </w:r>
      <w:r w:rsidRPr="00701E53">
        <w:rPr>
          <w:rFonts w:ascii="Times New Roman" w:hAnsi="Times New Roman"/>
          <w:i/>
          <w:sz w:val="28"/>
          <w:szCs w:val="28"/>
        </w:rPr>
        <w:t xml:space="preserve"> у ребенка решение о намерении уйти из жизни</w:t>
      </w:r>
      <w:r w:rsidR="0028259D" w:rsidRPr="00701E53">
        <w:rPr>
          <w:rFonts w:ascii="Times New Roman" w:hAnsi="Times New Roman"/>
          <w:i/>
          <w:sz w:val="28"/>
          <w:szCs w:val="28"/>
        </w:rPr>
        <w:t xml:space="preserve"> зреет не один день и даже не неделю. И в это время ребенок отчаянно  взывает к взрослым, различными способами давая понять родителям и всем, кто его окружает, что ему  очень плохо. Родители не должны оставлять без внимания изменившееся поведение ребенка.</w:t>
      </w:r>
    </w:p>
    <w:p w:rsidR="0028259D" w:rsidRPr="00701E53" w:rsidRDefault="0028259D" w:rsidP="00B463BE">
      <w:pPr>
        <w:pStyle w:val="a5"/>
        <w:ind w:left="0" w:firstLine="567"/>
        <w:jc w:val="both"/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i/>
          <w:sz w:val="28"/>
          <w:szCs w:val="28"/>
        </w:rPr>
        <w:t>Суицидальное поведение проявляется у подростков довольно часто</w:t>
      </w:r>
      <w:r w:rsidR="00136DB3" w:rsidRPr="00701E53">
        <w:rPr>
          <w:rFonts w:ascii="Times New Roman" w:hAnsi="Times New Roman"/>
          <w:i/>
          <w:sz w:val="28"/>
          <w:szCs w:val="28"/>
        </w:rPr>
        <w:t xml:space="preserve">, </w:t>
      </w:r>
      <w:r w:rsidRPr="00701E53">
        <w:rPr>
          <w:rFonts w:ascii="Times New Roman" w:hAnsi="Times New Roman"/>
          <w:i/>
          <w:sz w:val="28"/>
          <w:szCs w:val="28"/>
        </w:rPr>
        <w:t xml:space="preserve"> и оно обусловлено как физиологическими факторами, так и социальными и психологическими. Это связано и с биологическими </w:t>
      </w:r>
      <w:r w:rsidR="00136DB3" w:rsidRPr="00701E53">
        <w:rPr>
          <w:rFonts w:ascii="Times New Roman" w:hAnsi="Times New Roman"/>
          <w:i/>
          <w:sz w:val="28"/>
          <w:szCs w:val="28"/>
        </w:rPr>
        <w:t>особенностями,</w:t>
      </w:r>
      <w:r w:rsidRPr="00701E53">
        <w:rPr>
          <w:rFonts w:ascii="Times New Roman" w:hAnsi="Times New Roman"/>
          <w:i/>
          <w:sz w:val="28"/>
          <w:szCs w:val="28"/>
        </w:rPr>
        <w:t xml:space="preserve"> происходящими в организме подростка – гормональной перестройкой</w:t>
      </w:r>
      <w:r w:rsidR="00136DB3" w:rsidRPr="00701E53">
        <w:rPr>
          <w:rFonts w:ascii="Times New Roman" w:hAnsi="Times New Roman"/>
          <w:i/>
          <w:sz w:val="28"/>
          <w:szCs w:val="28"/>
        </w:rPr>
        <w:t>, не</w:t>
      </w:r>
      <w:r w:rsidRPr="00701E53">
        <w:rPr>
          <w:rFonts w:ascii="Times New Roman" w:hAnsi="Times New Roman"/>
          <w:i/>
          <w:sz w:val="28"/>
          <w:szCs w:val="28"/>
        </w:rPr>
        <w:t>даром этот возрас</w:t>
      </w:r>
      <w:r w:rsidR="00B661E7" w:rsidRPr="00701E53">
        <w:rPr>
          <w:rFonts w:ascii="Times New Roman" w:hAnsi="Times New Roman"/>
          <w:i/>
          <w:sz w:val="28"/>
          <w:szCs w:val="28"/>
        </w:rPr>
        <w:t xml:space="preserve">т считается критическим. </w:t>
      </w:r>
    </w:p>
    <w:p w:rsidR="00B661E7" w:rsidRPr="00701E53" w:rsidRDefault="00B661E7" w:rsidP="00B463BE">
      <w:pPr>
        <w:pStyle w:val="a5"/>
        <w:ind w:left="0" w:firstLine="567"/>
        <w:jc w:val="both"/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i/>
          <w:sz w:val="28"/>
          <w:szCs w:val="28"/>
        </w:rPr>
        <w:t>Среди взрослых распространенно  мнение, что попытки суицида совершают только  психически больные люди. На самом деле это не так. Подавляющее большинство самоубийств и покушений на самоубийства совершаются  психически здоровыми людьми, которые отдают отчет в своих действиях. Причинами суицида становятся сугубо личные  переживания и проблемы, которые  подростку кажутся абсолютно неразрешимыми.</w:t>
      </w:r>
    </w:p>
    <w:p w:rsidR="00B463BE" w:rsidRPr="00701E53" w:rsidRDefault="00B661E7" w:rsidP="00B463BE">
      <w:pPr>
        <w:pStyle w:val="a5"/>
        <w:ind w:left="0" w:firstLine="567"/>
        <w:jc w:val="center"/>
        <w:rPr>
          <w:rFonts w:ascii="Times New Roman" w:hAnsi="Times New Roman"/>
          <w:b/>
          <w:sz w:val="28"/>
          <w:szCs w:val="28"/>
        </w:rPr>
      </w:pPr>
      <w:r w:rsidRPr="00701E53">
        <w:rPr>
          <w:rFonts w:ascii="Times New Roman" w:hAnsi="Times New Roman"/>
          <w:b/>
          <w:sz w:val="28"/>
          <w:szCs w:val="28"/>
        </w:rPr>
        <w:t xml:space="preserve">Профилактика  и предотвращение суицидов </w:t>
      </w:r>
    </w:p>
    <w:p w:rsidR="00B661E7" w:rsidRPr="00701E53" w:rsidRDefault="00B661E7" w:rsidP="00B463BE">
      <w:pPr>
        <w:pStyle w:val="a5"/>
        <w:ind w:left="0" w:firstLine="567"/>
        <w:jc w:val="center"/>
        <w:rPr>
          <w:rFonts w:ascii="Times New Roman" w:hAnsi="Times New Roman"/>
          <w:b/>
          <w:sz w:val="28"/>
          <w:szCs w:val="28"/>
        </w:rPr>
      </w:pPr>
      <w:r w:rsidRPr="00701E53">
        <w:rPr>
          <w:rFonts w:ascii="Times New Roman" w:hAnsi="Times New Roman"/>
          <w:b/>
          <w:sz w:val="28"/>
          <w:szCs w:val="28"/>
        </w:rPr>
        <w:t>у детей и подростко</w:t>
      </w:r>
      <w:r w:rsidR="00213E5D" w:rsidRPr="00701E53">
        <w:rPr>
          <w:rFonts w:ascii="Times New Roman" w:hAnsi="Times New Roman"/>
          <w:b/>
          <w:sz w:val="28"/>
          <w:szCs w:val="28"/>
        </w:rPr>
        <w:t>в</w:t>
      </w:r>
    </w:p>
    <w:p w:rsidR="00B661E7" w:rsidRPr="00701E53" w:rsidRDefault="00B661E7" w:rsidP="00B463BE">
      <w:pPr>
        <w:pStyle w:val="a5"/>
        <w:ind w:left="0" w:firstLine="567"/>
        <w:jc w:val="both"/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i/>
          <w:sz w:val="28"/>
          <w:szCs w:val="28"/>
        </w:rPr>
        <w:t>Профилактика помогает избежать самого страшного – смерти ребенка.</w:t>
      </w:r>
    </w:p>
    <w:p w:rsidR="00D01391" w:rsidRPr="00701E53" w:rsidRDefault="00B661E7" w:rsidP="00B463BE">
      <w:pPr>
        <w:pStyle w:val="a5"/>
        <w:ind w:left="0" w:firstLine="567"/>
        <w:jc w:val="both"/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i/>
          <w:sz w:val="28"/>
          <w:szCs w:val="28"/>
        </w:rPr>
        <w:lastRenderedPageBreak/>
        <w:t>Гла</w:t>
      </w:r>
      <w:r w:rsidR="00213E5D" w:rsidRPr="00701E53">
        <w:rPr>
          <w:rFonts w:ascii="Times New Roman" w:hAnsi="Times New Roman"/>
          <w:i/>
          <w:sz w:val="28"/>
          <w:szCs w:val="28"/>
        </w:rPr>
        <w:t xml:space="preserve">вное, что для этого необходимо </w:t>
      </w:r>
      <w:r w:rsidRPr="00701E53">
        <w:rPr>
          <w:rFonts w:ascii="Times New Roman" w:hAnsi="Times New Roman"/>
          <w:i/>
          <w:sz w:val="28"/>
          <w:szCs w:val="28"/>
        </w:rPr>
        <w:t xml:space="preserve">- это внимание родителей к изменениям, происходящим в поведении ребенка. Часто первыми тревожными сигналами могут стать  сущие пустяки: </w:t>
      </w:r>
    </w:p>
    <w:p w:rsidR="00D01391" w:rsidRPr="00701E53" w:rsidRDefault="00B661E7" w:rsidP="00B463BE">
      <w:pPr>
        <w:pStyle w:val="a5"/>
        <w:numPr>
          <w:ilvl w:val="0"/>
          <w:numId w:val="22"/>
        </w:numPr>
        <w:tabs>
          <w:tab w:val="left" w:pos="993"/>
        </w:tabs>
        <w:ind w:left="0" w:firstLine="567"/>
        <w:jc w:val="both"/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i/>
          <w:sz w:val="28"/>
          <w:szCs w:val="28"/>
        </w:rPr>
        <w:t>фраза, оброненная якобы случайно, разговоры о самоубийстве, нездоровые фантазии на эту тему, акцентирование внимания на эпизодах суицидов в фильмах, новостях</w:t>
      </w:r>
      <w:r w:rsidR="00D01391" w:rsidRPr="00701E53">
        <w:rPr>
          <w:rFonts w:ascii="Times New Roman" w:hAnsi="Times New Roman"/>
          <w:i/>
          <w:sz w:val="28"/>
          <w:szCs w:val="28"/>
        </w:rPr>
        <w:t>;</w:t>
      </w:r>
    </w:p>
    <w:p w:rsidR="00D01391" w:rsidRPr="00701E53" w:rsidRDefault="00D01391" w:rsidP="00B463BE">
      <w:pPr>
        <w:pStyle w:val="a5"/>
        <w:numPr>
          <w:ilvl w:val="0"/>
          <w:numId w:val="22"/>
        </w:numPr>
        <w:tabs>
          <w:tab w:val="left" w:pos="993"/>
        </w:tabs>
        <w:ind w:left="0" w:firstLine="567"/>
        <w:jc w:val="both"/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i/>
          <w:sz w:val="28"/>
          <w:szCs w:val="28"/>
        </w:rPr>
        <w:t>появление у ребенка литературы о суицидах, просмотр соответствующей информации в интернете, обсуждения на «интернет – сайтах» методов и способов самоубийств;</w:t>
      </w:r>
    </w:p>
    <w:p w:rsidR="00D01391" w:rsidRPr="00701E53" w:rsidRDefault="00D01391" w:rsidP="00B463BE">
      <w:pPr>
        <w:pStyle w:val="a5"/>
        <w:numPr>
          <w:ilvl w:val="0"/>
          <w:numId w:val="22"/>
        </w:numPr>
        <w:tabs>
          <w:tab w:val="left" w:pos="993"/>
        </w:tabs>
        <w:ind w:left="0" w:firstLine="567"/>
        <w:jc w:val="both"/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i/>
          <w:sz w:val="28"/>
          <w:szCs w:val="28"/>
        </w:rPr>
        <w:t>стремление ребенка к уединению (стремление к одиночеству, отказ от общения не всегда свидетельствует о предрасположенности к самоубийству, но всегда говорит об эмоциональном дискомфорте ребенка);</w:t>
      </w:r>
    </w:p>
    <w:p w:rsidR="00D01391" w:rsidRPr="00701E53" w:rsidRDefault="00D01391" w:rsidP="00B463BE">
      <w:pPr>
        <w:pStyle w:val="a5"/>
        <w:numPr>
          <w:ilvl w:val="0"/>
          <w:numId w:val="22"/>
        </w:numPr>
        <w:tabs>
          <w:tab w:val="left" w:pos="993"/>
        </w:tabs>
        <w:ind w:left="0" w:firstLine="567"/>
        <w:jc w:val="both"/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i/>
          <w:sz w:val="28"/>
          <w:szCs w:val="28"/>
        </w:rPr>
        <w:t>разговоры и размышления  ребенка о том, что он абсолютно никому не нужен.</w:t>
      </w:r>
    </w:p>
    <w:p w:rsidR="00B26CBF" w:rsidRPr="00701E53" w:rsidRDefault="00B26CBF" w:rsidP="00D01391">
      <w:pPr>
        <w:pStyle w:val="a5"/>
        <w:ind w:left="1440"/>
        <w:rPr>
          <w:rFonts w:ascii="Times New Roman" w:hAnsi="Times New Roman"/>
          <w:i/>
          <w:sz w:val="28"/>
          <w:szCs w:val="28"/>
        </w:rPr>
      </w:pPr>
    </w:p>
    <w:p w:rsidR="00B26CBF" w:rsidRPr="00701E53" w:rsidRDefault="00B26CBF" w:rsidP="00B463BE">
      <w:pPr>
        <w:pStyle w:val="a5"/>
        <w:ind w:left="0" w:firstLine="567"/>
        <w:jc w:val="both"/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i/>
          <w:sz w:val="28"/>
          <w:szCs w:val="28"/>
        </w:rPr>
        <w:t xml:space="preserve">Формирование позитивной самооценки защищает   детей и подростков от психологического стресса и подавленности, а так же помогает им лучше справляться  с тяжелыми жизненными ситуациями. </w:t>
      </w:r>
    </w:p>
    <w:p w:rsidR="00B26CBF" w:rsidRPr="00701E53" w:rsidRDefault="00B26CBF" w:rsidP="00B463BE">
      <w:pPr>
        <w:pStyle w:val="a5"/>
        <w:ind w:left="0" w:firstLine="567"/>
        <w:jc w:val="both"/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i/>
          <w:sz w:val="28"/>
          <w:szCs w:val="28"/>
        </w:rPr>
        <w:t>Для  повешения самооценки можно использовать следующие подходы:</w:t>
      </w:r>
    </w:p>
    <w:p w:rsidR="00B661E7" w:rsidRPr="00701E53" w:rsidRDefault="00EA601D" w:rsidP="009167A6">
      <w:pPr>
        <w:pStyle w:val="a5"/>
        <w:numPr>
          <w:ilvl w:val="0"/>
          <w:numId w:val="32"/>
        </w:numPr>
        <w:tabs>
          <w:tab w:val="left" w:pos="993"/>
        </w:tabs>
        <w:ind w:left="0" w:firstLine="567"/>
        <w:jc w:val="both"/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i/>
          <w:sz w:val="28"/>
          <w:szCs w:val="28"/>
        </w:rPr>
        <w:t>Старайтесь подчеркнуть все хорошее и успешное, что присуще Вашему ребенку. Ощущение успешности, достижения в чем-то, в том числе,  прошлые успехи улучшают состояние, повышают уверенность в себе и укрепляют веру в будущее.</w:t>
      </w:r>
    </w:p>
    <w:p w:rsidR="00EA601D" w:rsidRPr="00701E53" w:rsidRDefault="00EA601D" w:rsidP="009167A6">
      <w:pPr>
        <w:pStyle w:val="a5"/>
        <w:numPr>
          <w:ilvl w:val="0"/>
          <w:numId w:val="32"/>
        </w:numPr>
        <w:tabs>
          <w:tab w:val="left" w:pos="993"/>
        </w:tabs>
        <w:ind w:left="0" w:firstLine="567"/>
        <w:jc w:val="both"/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i/>
          <w:sz w:val="28"/>
          <w:szCs w:val="28"/>
        </w:rPr>
        <w:t>Не оказывайте постоянное  давление на подростка, не предъявляйте чрезмерных требований в достижении все лучших и лучших результатов (в учебе, в жизни и т.д.)</w:t>
      </w:r>
    </w:p>
    <w:p w:rsidR="009E2F6C" w:rsidRPr="00701E53" w:rsidRDefault="00EA601D" w:rsidP="009167A6">
      <w:pPr>
        <w:pStyle w:val="a5"/>
        <w:numPr>
          <w:ilvl w:val="0"/>
          <w:numId w:val="32"/>
        </w:numPr>
        <w:tabs>
          <w:tab w:val="left" w:pos="993"/>
        </w:tabs>
        <w:ind w:left="0" w:firstLine="567"/>
        <w:jc w:val="both"/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i/>
          <w:sz w:val="28"/>
          <w:szCs w:val="28"/>
        </w:rPr>
        <w:t xml:space="preserve">Родителям недостаточно  только говорить или думать, что они любят своих детей, им следует действительно их  любить. Существует большое различие </w:t>
      </w:r>
      <w:r w:rsidR="009E2F6C" w:rsidRPr="00701E53">
        <w:rPr>
          <w:rFonts w:ascii="Times New Roman" w:hAnsi="Times New Roman"/>
          <w:i/>
          <w:sz w:val="28"/>
          <w:szCs w:val="28"/>
        </w:rPr>
        <w:t>между тем, когда ты чувствуешь,  что тебя любят, и когда тебе только часто повторяют, что любят.</w:t>
      </w:r>
    </w:p>
    <w:p w:rsidR="009E2F6C" w:rsidRPr="00701E53" w:rsidRDefault="009E2F6C" w:rsidP="009167A6">
      <w:pPr>
        <w:pStyle w:val="a5"/>
        <w:numPr>
          <w:ilvl w:val="0"/>
          <w:numId w:val="32"/>
        </w:numPr>
        <w:tabs>
          <w:tab w:val="left" w:pos="993"/>
        </w:tabs>
        <w:ind w:left="0" w:firstLine="567"/>
        <w:jc w:val="both"/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i/>
          <w:sz w:val="28"/>
          <w:szCs w:val="28"/>
        </w:rPr>
        <w:t>Детей важно принимать такими, какие они есть. Их нужно любить такими, какие они есть. Дети должны чувствовать, что их любят не за хорошее поведение и успехи, а потому, что они дети своих родителей.</w:t>
      </w:r>
    </w:p>
    <w:p w:rsidR="00EA601D" w:rsidRPr="00701E53" w:rsidRDefault="009E2F6C" w:rsidP="009167A6">
      <w:pPr>
        <w:pStyle w:val="a5"/>
        <w:numPr>
          <w:ilvl w:val="0"/>
          <w:numId w:val="32"/>
        </w:numPr>
        <w:tabs>
          <w:tab w:val="left" w:pos="993"/>
        </w:tabs>
        <w:ind w:left="0" w:firstLine="567"/>
        <w:jc w:val="both"/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i/>
          <w:sz w:val="28"/>
          <w:szCs w:val="28"/>
        </w:rPr>
        <w:lastRenderedPageBreak/>
        <w:t xml:space="preserve">Поддерживайте самостоятельные устремления ребенка. Не судите его слишком строго. Самостоятельность и собственные умения – это строительный материал для повышения самооценки.  </w:t>
      </w:r>
    </w:p>
    <w:p w:rsidR="009E2F6C" w:rsidRPr="00701E53" w:rsidRDefault="0095495B" w:rsidP="009167A6">
      <w:pPr>
        <w:pStyle w:val="a5"/>
        <w:numPr>
          <w:ilvl w:val="0"/>
          <w:numId w:val="32"/>
        </w:numPr>
        <w:tabs>
          <w:tab w:val="left" w:pos="993"/>
        </w:tabs>
        <w:ind w:left="0" w:firstLine="567"/>
        <w:jc w:val="both"/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i/>
          <w:sz w:val="28"/>
          <w:szCs w:val="28"/>
        </w:rPr>
        <w:t>Открыто обсуждайте семейные и внутренние проблемы своих детей.</w:t>
      </w:r>
    </w:p>
    <w:p w:rsidR="0043763C" w:rsidRPr="00701E53" w:rsidRDefault="0043763C" w:rsidP="009167A6">
      <w:pPr>
        <w:pStyle w:val="a5"/>
        <w:numPr>
          <w:ilvl w:val="0"/>
          <w:numId w:val="32"/>
        </w:numPr>
        <w:tabs>
          <w:tab w:val="left" w:pos="993"/>
        </w:tabs>
        <w:ind w:left="0" w:firstLine="567"/>
        <w:jc w:val="both"/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i/>
          <w:sz w:val="28"/>
          <w:szCs w:val="28"/>
        </w:rPr>
        <w:t>Расспрашивайте и говорите с ребенком о его жизни, уважительно относитесь к тому, что кажется ему важным и значимым.</w:t>
      </w:r>
    </w:p>
    <w:p w:rsidR="00C94B4E" w:rsidRPr="00701E53" w:rsidRDefault="00C94B4E" w:rsidP="009167A6">
      <w:pPr>
        <w:pStyle w:val="a5"/>
        <w:numPr>
          <w:ilvl w:val="0"/>
          <w:numId w:val="32"/>
        </w:numPr>
        <w:tabs>
          <w:tab w:val="left" w:pos="993"/>
        </w:tabs>
        <w:ind w:left="0" w:firstLine="567"/>
        <w:jc w:val="both"/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i/>
          <w:sz w:val="28"/>
          <w:szCs w:val="28"/>
        </w:rPr>
        <w:t>Дайте понять ребенку, что опыт поражения также важен, как и опыт достижения успеха.</w:t>
      </w:r>
    </w:p>
    <w:p w:rsidR="00C94B4E" w:rsidRPr="00701E53" w:rsidRDefault="00C94B4E" w:rsidP="009167A6">
      <w:pPr>
        <w:pStyle w:val="a5"/>
        <w:numPr>
          <w:ilvl w:val="0"/>
          <w:numId w:val="32"/>
        </w:numPr>
        <w:tabs>
          <w:tab w:val="left" w:pos="993"/>
        </w:tabs>
        <w:ind w:left="0" w:firstLine="567"/>
        <w:jc w:val="both"/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i/>
          <w:sz w:val="28"/>
          <w:szCs w:val="28"/>
        </w:rPr>
        <w:t>Придя домой  после работы, не начинайте общение с претензий, даже  если ребенок сделал что-нибудь не так. Обсуждайте его ежедневные дела, будьте в курсе событий, которые происходят с Вашим ребенком.</w:t>
      </w:r>
    </w:p>
    <w:p w:rsidR="00C94B4E" w:rsidRPr="00701E53" w:rsidRDefault="00C94B4E" w:rsidP="009167A6">
      <w:pPr>
        <w:pStyle w:val="a5"/>
        <w:numPr>
          <w:ilvl w:val="0"/>
          <w:numId w:val="32"/>
        </w:numPr>
        <w:tabs>
          <w:tab w:val="left" w:pos="993"/>
        </w:tabs>
        <w:ind w:left="0" w:firstLine="567"/>
        <w:jc w:val="both"/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i/>
          <w:sz w:val="28"/>
          <w:szCs w:val="28"/>
        </w:rPr>
        <w:t>Помните, что авторитарный стиль воспитания для подростков малоэффективен, а порой и опасен.  Чрезмерные запреты, ограничения свободы и наказания могут спровоцировать у ребенка ответную агрессию и аутоагрессию. В подростковом возрасте предпочтительной формой воспитания является заключение договоренностей.</w:t>
      </w:r>
    </w:p>
    <w:p w:rsidR="0095495B" w:rsidRPr="00701E53" w:rsidRDefault="0095495B" w:rsidP="009167A6">
      <w:pPr>
        <w:pStyle w:val="a5"/>
        <w:numPr>
          <w:ilvl w:val="0"/>
          <w:numId w:val="32"/>
        </w:numPr>
        <w:tabs>
          <w:tab w:val="left" w:pos="993"/>
        </w:tabs>
        <w:ind w:left="0" w:firstLine="567"/>
        <w:jc w:val="both"/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i/>
          <w:sz w:val="28"/>
          <w:szCs w:val="28"/>
        </w:rPr>
        <w:t xml:space="preserve">Помогайте детям строить реальные цели в жизни и стремиться к ним. </w:t>
      </w:r>
    </w:p>
    <w:p w:rsidR="0095495B" w:rsidRPr="00701E53" w:rsidRDefault="0095495B" w:rsidP="009167A6">
      <w:pPr>
        <w:pStyle w:val="a5"/>
        <w:numPr>
          <w:ilvl w:val="0"/>
          <w:numId w:val="32"/>
        </w:numPr>
        <w:tabs>
          <w:tab w:val="left" w:pos="993"/>
        </w:tabs>
        <w:ind w:left="0" w:firstLine="567"/>
        <w:jc w:val="both"/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i/>
          <w:sz w:val="28"/>
          <w:szCs w:val="28"/>
        </w:rPr>
        <w:t>Обязательно содействуйте в преодолении жизненных препятствий.</w:t>
      </w:r>
    </w:p>
    <w:p w:rsidR="0095495B" w:rsidRPr="00701E53" w:rsidRDefault="0095495B" w:rsidP="009167A6">
      <w:pPr>
        <w:pStyle w:val="a5"/>
        <w:numPr>
          <w:ilvl w:val="0"/>
          <w:numId w:val="32"/>
        </w:numPr>
        <w:tabs>
          <w:tab w:val="left" w:pos="993"/>
        </w:tabs>
        <w:ind w:left="0" w:firstLine="567"/>
        <w:jc w:val="both"/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i/>
          <w:sz w:val="28"/>
          <w:szCs w:val="28"/>
        </w:rPr>
        <w:t>Любые стоящие положительные начинания молодых людей одобряйте</w:t>
      </w:r>
      <w:r w:rsidR="008C346D" w:rsidRPr="00701E53">
        <w:rPr>
          <w:rFonts w:ascii="Times New Roman" w:hAnsi="Times New Roman"/>
          <w:i/>
          <w:sz w:val="28"/>
          <w:szCs w:val="28"/>
        </w:rPr>
        <w:t xml:space="preserve">, </w:t>
      </w:r>
      <w:r w:rsidRPr="00701E53">
        <w:rPr>
          <w:rFonts w:ascii="Times New Roman" w:hAnsi="Times New Roman"/>
          <w:i/>
          <w:sz w:val="28"/>
          <w:szCs w:val="28"/>
        </w:rPr>
        <w:t xml:space="preserve"> словом и делом.</w:t>
      </w:r>
    </w:p>
    <w:p w:rsidR="0095495B" w:rsidRPr="00701E53" w:rsidRDefault="0095495B" w:rsidP="009167A6">
      <w:pPr>
        <w:pStyle w:val="a5"/>
        <w:numPr>
          <w:ilvl w:val="0"/>
          <w:numId w:val="32"/>
        </w:numPr>
        <w:tabs>
          <w:tab w:val="left" w:pos="993"/>
        </w:tabs>
        <w:ind w:left="0" w:firstLine="567"/>
        <w:jc w:val="both"/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i/>
          <w:sz w:val="28"/>
          <w:szCs w:val="28"/>
        </w:rPr>
        <w:t>Ни при каких обстоятельствах не применяйте физические наказания.</w:t>
      </w:r>
    </w:p>
    <w:p w:rsidR="0095495B" w:rsidRPr="00701E53" w:rsidRDefault="0095495B" w:rsidP="009167A6">
      <w:pPr>
        <w:pStyle w:val="a5"/>
        <w:numPr>
          <w:ilvl w:val="0"/>
          <w:numId w:val="32"/>
        </w:numPr>
        <w:tabs>
          <w:tab w:val="left" w:pos="993"/>
        </w:tabs>
        <w:ind w:left="0" w:firstLine="567"/>
        <w:jc w:val="both"/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i/>
          <w:sz w:val="28"/>
          <w:szCs w:val="28"/>
        </w:rPr>
        <w:t>Будьте внимате</w:t>
      </w:r>
      <w:r w:rsidR="008C346D" w:rsidRPr="00701E53">
        <w:rPr>
          <w:rFonts w:ascii="Times New Roman" w:hAnsi="Times New Roman"/>
          <w:i/>
          <w:sz w:val="28"/>
          <w:szCs w:val="28"/>
        </w:rPr>
        <w:t xml:space="preserve">льны к </w:t>
      </w:r>
      <w:r w:rsidR="00B354C4" w:rsidRPr="00701E53">
        <w:rPr>
          <w:rFonts w:ascii="Times New Roman" w:hAnsi="Times New Roman"/>
          <w:i/>
          <w:sz w:val="28"/>
          <w:szCs w:val="28"/>
        </w:rPr>
        <w:t xml:space="preserve"> своим  детям и деликатны</w:t>
      </w:r>
      <w:r w:rsidRPr="00701E53">
        <w:rPr>
          <w:rFonts w:ascii="Times New Roman" w:hAnsi="Times New Roman"/>
          <w:i/>
          <w:sz w:val="28"/>
          <w:szCs w:val="28"/>
        </w:rPr>
        <w:t xml:space="preserve"> с ними.</w:t>
      </w:r>
    </w:p>
    <w:p w:rsidR="008C346D" w:rsidRPr="00701E53" w:rsidRDefault="008C346D" w:rsidP="00B463BE">
      <w:pPr>
        <w:pStyle w:val="a5"/>
        <w:ind w:left="0" w:firstLine="567"/>
        <w:jc w:val="both"/>
        <w:rPr>
          <w:rFonts w:ascii="Times New Roman" w:hAnsi="Times New Roman"/>
          <w:b/>
          <w:i/>
          <w:sz w:val="28"/>
          <w:szCs w:val="28"/>
        </w:rPr>
      </w:pPr>
      <w:r w:rsidRPr="00701E53">
        <w:rPr>
          <w:rFonts w:ascii="Times New Roman" w:hAnsi="Times New Roman"/>
          <w:i/>
          <w:sz w:val="28"/>
          <w:szCs w:val="28"/>
        </w:rPr>
        <w:t xml:space="preserve">Если у родителей возникли опасения относительно состояния их ребенка или уже имела место суицидальная попытка, следует предпринять </w:t>
      </w:r>
      <w:r w:rsidRPr="00701E53">
        <w:rPr>
          <w:rFonts w:ascii="Times New Roman" w:hAnsi="Times New Roman"/>
          <w:b/>
          <w:i/>
          <w:sz w:val="28"/>
          <w:szCs w:val="28"/>
        </w:rPr>
        <w:t>меры по предупреждению суицидального кризиса:</w:t>
      </w:r>
    </w:p>
    <w:p w:rsidR="008C346D" w:rsidRPr="00701E53" w:rsidRDefault="00B354C4" w:rsidP="00B463BE">
      <w:pPr>
        <w:pStyle w:val="a5"/>
        <w:ind w:left="0" w:firstLine="567"/>
        <w:jc w:val="both"/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i/>
          <w:sz w:val="28"/>
          <w:szCs w:val="28"/>
        </w:rPr>
        <w:t>ч</w:t>
      </w:r>
      <w:r w:rsidR="008C346D" w:rsidRPr="00701E53">
        <w:rPr>
          <w:rFonts w:ascii="Times New Roman" w:hAnsi="Times New Roman"/>
          <w:i/>
          <w:sz w:val="28"/>
          <w:szCs w:val="28"/>
        </w:rPr>
        <w:t>аще всего подростки и молодежь</w:t>
      </w:r>
      <w:r w:rsidRPr="00701E53">
        <w:rPr>
          <w:rFonts w:ascii="Times New Roman" w:hAnsi="Times New Roman"/>
          <w:i/>
          <w:sz w:val="28"/>
          <w:szCs w:val="28"/>
        </w:rPr>
        <w:t>,</w:t>
      </w:r>
      <w:r w:rsidR="008C346D" w:rsidRPr="00701E53">
        <w:rPr>
          <w:rFonts w:ascii="Times New Roman" w:hAnsi="Times New Roman"/>
          <w:i/>
          <w:sz w:val="28"/>
          <w:szCs w:val="28"/>
        </w:rPr>
        <w:t xml:space="preserve">  находясь  в состоянии стресса или суицидального  риска, а так же после совершения суицидальной попытки</w:t>
      </w:r>
      <w:r w:rsidRPr="00701E53">
        <w:rPr>
          <w:rFonts w:ascii="Times New Roman" w:hAnsi="Times New Roman"/>
          <w:i/>
          <w:sz w:val="28"/>
          <w:szCs w:val="28"/>
        </w:rPr>
        <w:t>,</w:t>
      </w:r>
      <w:r w:rsidR="008C346D" w:rsidRPr="00701E53">
        <w:rPr>
          <w:rFonts w:ascii="Times New Roman" w:hAnsi="Times New Roman"/>
          <w:i/>
          <w:sz w:val="28"/>
          <w:szCs w:val="28"/>
        </w:rPr>
        <w:t xml:space="preserve"> испытывают главное затруднение  – проблему общения, т.е. неспособность или невозможность обсуди</w:t>
      </w:r>
      <w:r w:rsidR="00963113" w:rsidRPr="00701E53">
        <w:rPr>
          <w:rFonts w:ascii="Times New Roman" w:hAnsi="Times New Roman"/>
          <w:i/>
          <w:sz w:val="28"/>
          <w:szCs w:val="28"/>
        </w:rPr>
        <w:t>ть  с кем-то  возникшие  жизненные трудности</w:t>
      </w:r>
      <w:r w:rsidR="008C346D" w:rsidRPr="00701E53">
        <w:rPr>
          <w:rFonts w:ascii="Times New Roman" w:hAnsi="Times New Roman"/>
          <w:i/>
          <w:sz w:val="28"/>
          <w:szCs w:val="28"/>
        </w:rPr>
        <w:t>. Поэтому диалог с  близким человеком в это время является бесценным.</w:t>
      </w:r>
      <w:r w:rsidR="00963113" w:rsidRPr="00701E53">
        <w:rPr>
          <w:rFonts w:ascii="Times New Roman" w:hAnsi="Times New Roman"/>
          <w:i/>
          <w:sz w:val="28"/>
          <w:szCs w:val="28"/>
        </w:rPr>
        <w:t xml:space="preserve"> Родители могут столкнуться с тем, что ребенок отвергает их помощь. На самом деле он одновременно и желает, и не </w:t>
      </w:r>
      <w:r w:rsidR="00963113" w:rsidRPr="00701E53">
        <w:rPr>
          <w:rFonts w:ascii="Times New Roman" w:hAnsi="Times New Roman"/>
          <w:i/>
          <w:sz w:val="28"/>
          <w:szCs w:val="28"/>
        </w:rPr>
        <w:lastRenderedPageBreak/>
        <w:t>хочет её, поэтому мягкость и настойчивость, терпение и максимальное проявление сочувствия и любви необходимы для достижения  положительного результата в диалоге.</w:t>
      </w:r>
    </w:p>
    <w:p w:rsidR="00963113" w:rsidRPr="00701E53" w:rsidRDefault="00963113" w:rsidP="00B463BE">
      <w:pPr>
        <w:pStyle w:val="a5"/>
        <w:numPr>
          <w:ilvl w:val="0"/>
          <w:numId w:val="24"/>
        </w:numPr>
        <w:ind w:left="993" w:hanging="426"/>
        <w:jc w:val="both"/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i/>
          <w:sz w:val="28"/>
          <w:szCs w:val="28"/>
        </w:rPr>
        <w:t>Вы должны оставаться самим собой. Остальное воспринимается ребенком как обман и не является искренним.</w:t>
      </w:r>
    </w:p>
    <w:p w:rsidR="005C1DF5" w:rsidRPr="00701E53" w:rsidRDefault="00963113" w:rsidP="00B463BE">
      <w:pPr>
        <w:pStyle w:val="a5"/>
        <w:numPr>
          <w:ilvl w:val="0"/>
          <w:numId w:val="24"/>
        </w:numPr>
        <w:ind w:left="993" w:hanging="426"/>
        <w:jc w:val="both"/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i/>
          <w:sz w:val="28"/>
          <w:szCs w:val="28"/>
        </w:rPr>
        <w:t xml:space="preserve">В Вашу задачу входит вступить с сыном или дочерью </w:t>
      </w:r>
      <w:r w:rsidR="005C1DF5" w:rsidRPr="00701E53">
        <w:rPr>
          <w:rFonts w:ascii="Times New Roman" w:hAnsi="Times New Roman"/>
          <w:i/>
          <w:sz w:val="28"/>
          <w:szCs w:val="28"/>
        </w:rPr>
        <w:t>в доверительные отношения, чтобы ребенок мог рассказать Вам правду о том, что происходит в его душе.</w:t>
      </w:r>
    </w:p>
    <w:p w:rsidR="005C1DF5" w:rsidRPr="00701E53" w:rsidRDefault="005C1DF5" w:rsidP="00B463BE">
      <w:pPr>
        <w:pStyle w:val="a5"/>
        <w:numPr>
          <w:ilvl w:val="0"/>
          <w:numId w:val="24"/>
        </w:numPr>
        <w:ind w:left="993" w:hanging="426"/>
        <w:jc w:val="both"/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i/>
          <w:sz w:val="28"/>
          <w:szCs w:val="28"/>
        </w:rPr>
        <w:t>Что именно Вы говорите (или не говорите) – не столь важно.  Важно, КАК  Вы это говорите. Если Вы не можете найти нужных слов, но переживаете искреннюю заботу, Ваш голос, интонация передаст её.</w:t>
      </w:r>
    </w:p>
    <w:p w:rsidR="0043763C" w:rsidRPr="00701E53" w:rsidRDefault="0043763C" w:rsidP="00B463BE">
      <w:pPr>
        <w:pStyle w:val="a5"/>
        <w:numPr>
          <w:ilvl w:val="0"/>
          <w:numId w:val="24"/>
        </w:numPr>
        <w:ind w:left="993" w:hanging="426"/>
        <w:jc w:val="both"/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i/>
          <w:sz w:val="28"/>
          <w:szCs w:val="28"/>
        </w:rPr>
        <w:t>Оцените серьезность, намерений и чувств, глубину эмоционального кризиса ребенка.</w:t>
      </w:r>
    </w:p>
    <w:p w:rsidR="00963113" w:rsidRPr="00701E53" w:rsidRDefault="005C1DF5" w:rsidP="00B463BE">
      <w:pPr>
        <w:pStyle w:val="a5"/>
        <w:numPr>
          <w:ilvl w:val="0"/>
          <w:numId w:val="24"/>
        </w:numPr>
        <w:ind w:left="993" w:hanging="426"/>
        <w:jc w:val="both"/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i/>
          <w:sz w:val="28"/>
          <w:szCs w:val="28"/>
        </w:rPr>
        <w:t>Говорите, как равный, а не как старший. Если Вы попытаетесь действовать с позиции  нравоучений (что обычно и делают родители), это может оттолкнуть Вашего ребенка.</w:t>
      </w:r>
    </w:p>
    <w:p w:rsidR="005C1DF5" w:rsidRPr="00701E53" w:rsidRDefault="005C1DF5" w:rsidP="00B463BE">
      <w:pPr>
        <w:pStyle w:val="a5"/>
        <w:numPr>
          <w:ilvl w:val="0"/>
          <w:numId w:val="24"/>
        </w:numPr>
        <w:ind w:left="993" w:hanging="426"/>
        <w:jc w:val="both"/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i/>
          <w:sz w:val="28"/>
          <w:szCs w:val="28"/>
        </w:rPr>
        <w:t>Сосредоточьте свое внимание, вслушайтесь в чувства</w:t>
      </w:r>
      <w:r w:rsidR="002754AE" w:rsidRPr="00701E53">
        <w:rPr>
          <w:rFonts w:ascii="Times New Roman" w:hAnsi="Times New Roman"/>
          <w:i/>
          <w:sz w:val="28"/>
          <w:szCs w:val="28"/>
        </w:rPr>
        <w:t xml:space="preserve">, позвольте ребенку, не перебивая его, излить Вам свою душу. </w:t>
      </w:r>
    </w:p>
    <w:p w:rsidR="002754AE" w:rsidRPr="00701E53" w:rsidRDefault="002754AE" w:rsidP="00B463BE">
      <w:pPr>
        <w:pStyle w:val="a5"/>
        <w:numPr>
          <w:ilvl w:val="0"/>
          <w:numId w:val="24"/>
        </w:numPr>
        <w:ind w:left="993" w:hanging="426"/>
        <w:jc w:val="both"/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i/>
          <w:sz w:val="28"/>
          <w:szCs w:val="28"/>
        </w:rPr>
        <w:t>Не думайте, что Вам следует что-то говорить, каждый раз, когда возникает пауза. Молчание дает каждому из Вас время подумать.</w:t>
      </w:r>
    </w:p>
    <w:p w:rsidR="002754AE" w:rsidRPr="00701E53" w:rsidRDefault="002754AE" w:rsidP="00B463BE">
      <w:pPr>
        <w:pStyle w:val="a5"/>
        <w:numPr>
          <w:ilvl w:val="0"/>
          <w:numId w:val="24"/>
        </w:numPr>
        <w:ind w:left="993" w:hanging="426"/>
        <w:jc w:val="both"/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i/>
          <w:sz w:val="28"/>
          <w:szCs w:val="28"/>
        </w:rPr>
        <w:t>Проявляйте искренний интерес, не применяя «допроса с пристрастием». Задавайте прямые вопросы: «Что случилось?»; «Что произошло?»</w:t>
      </w:r>
    </w:p>
    <w:p w:rsidR="002754AE" w:rsidRPr="00701E53" w:rsidRDefault="002754AE" w:rsidP="00B463BE">
      <w:pPr>
        <w:pStyle w:val="a5"/>
        <w:numPr>
          <w:ilvl w:val="0"/>
          <w:numId w:val="24"/>
        </w:numPr>
        <w:ind w:left="993" w:hanging="426"/>
        <w:jc w:val="both"/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i/>
          <w:sz w:val="28"/>
          <w:szCs w:val="28"/>
        </w:rPr>
        <w:t>Направляйте разговор  в сторону душевной боли, а не от неё. Как правило, дети хотят поделиться   своими личными проблемами, просто  им не кому об этом сказать.</w:t>
      </w:r>
    </w:p>
    <w:p w:rsidR="002754AE" w:rsidRPr="00701E53" w:rsidRDefault="002754AE" w:rsidP="00B463BE">
      <w:pPr>
        <w:pStyle w:val="a5"/>
        <w:numPr>
          <w:ilvl w:val="0"/>
          <w:numId w:val="24"/>
        </w:numPr>
        <w:ind w:left="993" w:hanging="426"/>
        <w:jc w:val="both"/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i/>
          <w:sz w:val="28"/>
          <w:szCs w:val="28"/>
        </w:rPr>
        <w:t>Постарайтесь увидеть и почувствовать ситуацию глазами  Вашего ребенка. Будьте на его стороне, не принимайте сторону людей, которые причиняют ему боль, даже если в глазах ребенка  этим человеком являетесь  Вы сами.</w:t>
      </w:r>
    </w:p>
    <w:p w:rsidR="0043763C" w:rsidRPr="00701E53" w:rsidRDefault="002754AE" w:rsidP="00B463BE">
      <w:pPr>
        <w:pStyle w:val="a5"/>
        <w:numPr>
          <w:ilvl w:val="0"/>
          <w:numId w:val="24"/>
        </w:numPr>
        <w:ind w:left="993" w:hanging="426"/>
        <w:jc w:val="both"/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i/>
          <w:sz w:val="28"/>
          <w:szCs w:val="28"/>
        </w:rPr>
        <w:t>Дайте возможность  сыну или дочери найти собственные ответы</w:t>
      </w:r>
      <w:r w:rsidR="0043763C" w:rsidRPr="00701E53">
        <w:rPr>
          <w:rFonts w:ascii="Times New Roman" w:hAnsi="Times New Roman"/>
          <w:i/>
          <w:sz w:val="28"/>
          <w:szCs w:val="28"/>
        </w:rPr>
        <w:t xml:space="preserve"> на мучащие их вопросы, даже если Вы знаете очевидное решение или выход.</w:t>
      </w:r>
    </w:p>
    <w:p w:rsidR="0043763C" w:rsidRPr="00701E53" w:rsidRDefault="0043763C" w:rsidP="00B463BE">
      <w:pPr>
        <w:pStyle w:val="a5"/>
        <w:numPr>
          <w:ilvl w:val="0"/>
          <w:numId w:val="24"/>
        </w:numPr>
        <w:ind w:left="993" w:hanging="426"/>
        <w:jc w:val="both"/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i/>
          <w:sz w:val="28"/>
          <w:szCs w:val="28"/>
        </w:rPr>
        <w:t xml:space="preserve">Во многих случаях суицидального поведения у детей, решения просто не существует, и Ваша роль заключается в том, чтобы </w:t>
      </w:r>
      <w:r w:rsidRPr="00701E53">
        <w:rPr>
          <w:rFonts w:ascii="Times New Roman" w:hAnsi="Times New Roman"/>
          <w:i/>
          <w:sz w:val="28"/>
          <w:szCs w:val="28"/>
        </w:rPr>
        <w:lastRenderedPageBreak/>
        <w:t>оказать дружескую поддержку, выслушать, быть радом со своим ребенком, который страдает.</w:t>
      </w:r>
    </w:p>
    <w:p w:rsidR="0043763C" w:rsidRPr="00701E53" w:rsidRDefault="0043763C" w:rsidP="00B463BE">
      <w:pPr>
        <w:pStyle w:val="a5"/>
        <w:numPr>
          <w:ilvl w:val="0"/>
          <w:numId w:val="24"/>
        </w:numPr>
        <w:ind w:left="993" w:hanging="426"/>
        <w:jc w:val="both"/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i/>
          <w:sz w:val="28"/>
          <w:szCs w:val="28"/>
        </w:rPr>
        <w:t>Когда Вы не знаете, что сказать, как утешить, как защитить своего ребенка – просто будьте  рядом!</w:t>
      </w:r>
    </w:p>
    <w:p w:rsidR="002D24AA" w:rsidRPr="00701E53" w:rsidRDefault="002D24AA" w:rsidP="00B463BE">
      <w:pPr>
        <w:pStyle w:val="a5"/>
        <w:ind w:left="993" w:hanging="426"/>
        <w:jc w:val="both"/>
        <w:rPr>
          <w:rFonts w:ascii="Times New Roman" w:hAnsi="Times New Roman"/>
          <w:i/>
          <w:sz w:val="28"/>
          <w:szCs w:val="28"/>
        </w:rPr>
      </w:pPr>
    </w:p>
    <w:p w:rsidR="0043763C" w:rsidRPr="00701E53" w:rsidRDefault="0043763C" w:rsidP="00B463BE">
      <w:pPr>
        <w:pStyle w:val="a5"/>
        <w:numPr>
          <w:ilvl w:val="0"/>
          <w:numId w:val="24"/>
        </w:numPr>
        <w:ind w:left="993" w:hanging="426"/>
        <w:jc w:val="both"/>
        <w:rPr>
          <w:rFonts w:ascii="Times New Roman" w:hAnsi="Times New Roman"/>
          <w:i/>
          <w:color w:val="FF0000"/>
          <w:sz w:val="28"/>
          <w:szCs w:val="28"/>
        </w:rPr>
      </w:pPr>
      <w:r w:rsidRPr="00701E53">
        <w:rPr>
          <w:rFonts w:ascii="Times New Roman" w:hAnsi="Times New Roman"/>
          <w:b/>
          <w:i/>
          <w:color w:val="FF0000"/>
          <w:sz w:val="28"/>
          <w:szCs w:val="28"/>
        </w:rPr>
        <w:t>Не оставляйте ребенка одного!</w:t>
      </w:r>
    </w:p>
    <w:p w:rsidR="002D24AA" w:rsidRPr="00701E53" w:rsidRDefault="002D24AA" w:rsidP="00B463BE">
      <w:pPr>
        <w:pStyle w:val="a5"/>
        <w:ind w:left="993" w:hanging="426"/>
        <w:jc w:val="both"/>
        <w:rPr>
          <w:rFonts w:ascii="Times New Roman" w:hAnsi="Times New Roman"/>
          <w:b/>
          <w:i/>
          <w:sz w:val="28"/>
          <w:szCs w:val="28"/>
        </w:rPr>
      </w:pPr>
    </w:p>
    <w:p w:rsidR="009167A6" w:rsidRPr="00701E53" w:rsidRDefault="009167A6" w:rsidP="009167A6">
      <w:pPr>
        <w:pStyle w:val="a5"/>
        <w:ind w:left="0" w:firstLine="567"/>
        <w:jc w:val="center"/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2143125" cy="1428750"/>
            <wp:effectExtent l="19050" t="0" r="9525" b="0"/>
            <wp:docPr id="33" name="Рисунок 33" descr="http://im5-tub-ru.yandex.net/i?id=327366880-00-72&amp;n=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://im5-tub-ru.yandex.net/i?id=327366880-00-72&amp;n=2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125" cy="1428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67A6" w:rsidRPr="00701E53" w:rsidRDefault="009167A6" w:rsidP="001B0900">
      <w:pPr>
        <w:pStyle w:val="a5"/>
        <w:ind w:left="0" w:firstLine="567"/>
        <w:jc w:val="both"/>
        <w:rPr>
          <w:rFonts w:ascii="Times New Roman" w:hAnsi="Times New Roman"/>
          <w:i/>
          <w:sz w:val="28"/>
          <w:szCs w:val="28"/>
        </w:rPr>
      </w:pPr>
    </w:p>
    <w:p w:rsidR="002D24AA" w:rsidRPr="00701E53" w:rsidRDefault="002D24AA" w:rsidP="001B0900">
      <w:pPr>
        <w:pStyle w:val="a5"/>
        <w:ind w:left="0" w:firstLine="567"/>
        <w:jc w:val="both"/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i/>
          <w:sz w:val="28"/>
          <w:szCs w:val="28"/>
        </w:rPr>
        <w:t xml:space="preserve">Эмоциональные проблемы, приводящие к суициду, редко разрешаются полностью, даже когда кажется, что худшее позади. </w:t>
      </w:r>
    </w:p>
    <w:p w:rsidR="002D24AA" w:rsidRPr="00701E53" w:rsidRDefault="002D24AA" w:rsidP="001B0900">
      <w:pPr>
        <w:pStyle w:val="a5"/>
        <w:ind w:left="0" w:firstLine="567"/>
        <w:jc w:val="both"/>
        <w:rPr>
          <w:rFonts w:ascii="Times New Roman" w:hAnsi="Times New Roman"/>
          <w:i/>
          <w:sz w:val="28"/>
          <w:szCs w:val="28"/>
        </w:rPr>
      </w:pPr>
      <w:r w:rsidRPr="00701E53">
        <w:rPr>
          <w:rFonts w:ascii="Times New Roman" w:hAnsi="Times New Roman"/>
          <w:i/>
          <w:sz w:val="28"/>
          <w:szCs w:val="28"/>
        </w:rPr>
        <w:t xml:space="preserve">Ситуация не разрешится до тех пор, пока суицидальный подросток  не адаптируется в жизни. </w:t>
      </w:r>
    </w:p>
    <w:p w:rsidR="002D24AA" w:rsidRPr="00701E53" w:rsidRDefault="002D24AA" w:rsidP="001B0900">
      <w:pPr>
        <w:pStyle w:val="a5"/>
        <w:ind w:left="0" w:firstLine="567"/>
        <w:jc w:val="both"/>
        <w:rPr>
          <w:rFonts w:ascii="Times New Roman" w:hAnsi="Times New Roman"/>
          <w:i/>
          <w:sz w:val="28"/>
          <w:szCs w:val="28"/>
        </w:rPr>
      </w:pPr>
    </w:p>
    <w:p w:rsidR="00EA495D" w:rsidRPr="00701E53" w:rsidRDefault="004A1ECB" w:rsidP="00EA495D">
      <w:pPr>
        <w:pStyle w:val="a5"/>
        <w:ind w:left="0"/>
        <w:jc w:val="center"/>
        <w:rPr>
          <w:rFonts w:ascii="Times New Roman" w:hAnsi="Times New Roman"/>
          <w:b/>
          <w:color w:val="FF0000"/>
          <w:sz w:val="28"/>
          <w:szCs w:val="28"/>
        </w:rPr>
      </w:pPr>
      <w:r w:rsidRPr="00701E53">
        <w:rPr>
          <w:rFonts w:ascii="Times New Roman" w:hAnsi="Times New Roman"/>
          <w:b/>
          <w:color w:val="FF0000"/>
          <w:sz w:val="28"/>
          <w:szCs w:val="28"/>
        </w:rPr>
        <w:t xml:space="preserve">УВАЖАЕМЫЕ РОДИТЕЛИ, ЕСЛИ ВАС ЧТО-ТО ТРЕВОЖИТ  </w:t>
      </w:r>
    </w:p>
    <w:p w:rsidR="00EA495D" w:rsidRPr="00701E53" w:rsidRDefault="004A1ECB" w:rsidP="00EA495D">
      <w:pPr>
        <w:pStyle w:val="a5"/>
        <w:ind w:left="0"/>
        <w:jc w:val="center"/>
        <w:rPr>
          <w:rFonts w:ascii="Times New Roman" w:hAnsi="Times New Roman"/>
          <w:b/>
          <w:color w:val="FF0000"/>
          <w:sz w:val="28"/>
          <w:szCs w:val="28"/>
        </w:rPr>
      </w:pPr>
      <w:r w:rsidRPr="00701E53">
        <w:rPr>
          <w:rFonts w:ascii="Times New Roman" w:hAnsi="Times New Roman"/>
          <w:b/>
          <w:color w:val="FF0000"/>
          <w:sz w:val="28"/>
          <w:szCs w:val="28"/>
        </w:rPr>
        <w:t xml:space="preserve">В ПОВЕДЕНИИ РЕБЕНКА, НЕ СТЕСНЯЙТЕСЬ ОБРАЩАТЬСЯ </w:t>
      </w:r>
    </w:p>
    <w:p w:rsidR="00EA495D" w:rsidRPr="00701E53" w:rsidRDefault="004A1ECB" w:rsidP="00EA495D">
      <w:pPr>
        <w:pStyle w:val="a5"/>
        <w:ind w:left="0"/>
        <w:jc w:val="center"/>
        <w:rPr>
          <w:rFonts w:ascii="Times New Roman" w:hAnsi="Times New Roman"/>
          <w:b/>
          <w:color w:val="FF0000"/>
          <w:sz w:val="28"/>
          <w:szCs w:val="28"/>
        </w:rPr>
      </w:pPr>
      <w:r w:rsidRPr="00701E53">
        <w:rPr>
          <w:rFonts w:ascii="Times New Roman" w:hAnsi="Times New Roman"/>
          <w:b/>
          <w:color w:val="FF0000"/>
          <w:sz w:val="28"/>
          <w:szCs w:val="28"/>
        </w:rPr>
        <w:t>К</w:t>
      </w:r>
      <w:r w:rsidR="00213E5D" w:rsidRPr="00701E53">
        <w:rPr>
          <w:rFonts w:ascii="Times New Roman" w:hAnsi="Times New Roman"/>
          <w:b/>
          <w:color w:val="FF0000"/>
          <w:sz w:val="28"/>
          <w:szCs w:val="28"/>
        </w:rPr>
        <w:t>СПЕЦИАЛИСТАМ.</w:t>
      </w:r>
    </w:p>
    <w:p w:rsidR="00963113" w:rsidRPr="00701E53" w:rsidRDefault="004A1ECB" w:rsidP="00EA495D">
      <w:pPr>
        <w:pStyle w:val="a5"/>
        <w:ind w:left="0"/>
        <w:jc w:val="center"/>
        <w:rPr>
          <w:rFonts w:ascii="Times New Roman" w:hAnsi="Times New Roman"/>
          <w:b/>
          <w:color w:val="FF0000"/>
          <w:sz w:val="28"/>
          <w:szCs w:val="28"/>
        </w:rPr>
      </w:pPr>
      <w:r w:rsidRPr="00701E53">
        <w:rPr>
          <w:rFonts w:ascii="Times New Roman" w:hAnsi="Times New Roman"/>
          <w:b/>
          <w:color w:val="FF0000"/>
          <w:sz w:val="28"/>
          <w:szCs w:val="28"/>
        </w:rPr>
        <w:t>ОПЫТНЫЕ ПСИХОЛОГИ, ПСИХОТЕРАПЕВТЫ, ПСИХИАТРЫ ПОМОГУТ ИЗБЕЖАТЬ БЕДЫ!</w:t>
      </w:r>
    </w:p>
    <w:p w:rsidR="004A1ECB" w:rsidRPr="00701E53" w:rsidRDefault="00EA495D" w:rsidP="004A1ECB">
      <w:pPr>
        <w:pStyle w:val="a5"/>
        <w:ind w:left="1440"/>
        <w:rPr>
          <w:rFonts w:ascii="Times New Roman" w:hAnsi="Times New Roman"/>
          <w:b/>
          <w:sz w:val="28"/>
          <w:szCs w:val="28"/>
        </w:rPr>
      </w:pPr>
      <w:r w:rsidRPr="00701E53"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3505200" cy="1285875"/>
            <wp:effectExtent l="19050" t="0" r="0" b="0"/>
            <wp:docPr id="22" name="Рисунок 23" descr="G:\depressio5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G:\depressio51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200" cy="1285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1ECB" w:rsidRPr="00701E53" w:rsidRDefault="004A1ECB" w:rsidP="00E742CE">
      <w:pPr>
        <w:rPr>
          <w:rFonts w:ascii="Times New Roman" w:hAnsi="Times New Roman"/>
          <w:b/>
          <w:sz w:val="28"/>
          <w:szCs w:val="28"/>
        </w:rPr>
      </w:pPr>
      <w:r w:rsidRPr="00701E53">
        <w:rPr>
          <w:rFonts w:ascii="Times New Roman" w:hAnsi="Times New Roman"/>
          <w:b/>
          <w:sz w:val="28"/>
          <w:szCs w:val="28"/>
        </w:rPr>
        <w:t>КУДА ОБРАЩАТЬСЯ, ЕСЛИ РЕБЕНОК СОВЕРШИЛ СУИЦИД?</w:t>
      </w:r>
    </w:p>
    <w:p w:rsidR="004A1ECB" w:rsidRPr="00701E53" w:rsidRDefault="004A1ECB" w:rsidP="00E742CE">
      <w:pPr>
        <w:pStyle w:val="a5"/>
        <w:numPr>
          <w:ilvl w:val="0"/>
          <w:numId w:val="25"/>
        </w:numPr>
        <w:ind w:left="993" w:hanging="426"/>
        <w:rPr>
          <w:rFonts w:ascii="Times New Roman" w:hAnsi="Times New Roman"/>
          <w:b/>
          <w:sz w:val="28"/>
          <w:szCs w:val="28"/>
        </w:rPr>
      </w:pPr>
      <w:r w:rsidRPr="00701E53">
        <w:rPr>
          <w:rFonts w:ascii="Times New Roman" w:hAnsi="Times New Roman"/>
          <w:b/>
          <w:sz w:val="28"/>
          <w:szCs w:val="28"/>
        </w:rPr>
        <w:t xml:space="preserve">В СЛУЖБУ ЭКСТРЕННОЙ НЕОТЛОЖНОЙ ПОМОЩИ </w:t>
      </w:r>
    </w:p>
    <w:p w:rsidR="004A1ECB" w:rsidRPr="00701E53" w:rsidRDefault="004A1ECB" w:rsidP="00E742CE">
      <w:pPr>
        <w:pStyle w:val="a5"/>
        <w:ind w:left="993" w:hanging="426"/>
        <w:rPr>
          <w:rFonts w:ascii="Times New Roman" w:hAnsi="Times New Roman"/>
          <w:b/>
          <w:sz w:val="28"/>
          <w:szCs w:val="28"/>
        </w:rPr>
      </w:pPr>
      <w:r w:rsidRPr="00701E53">
        <w:rPr>
          <w:rFonts w:ascii="Times New Roman" w:hAnsi="Times New Roman"/>
          <w:b/>
          <w:sz w:val="28"/>
          <w:szCs w:val="28"/>
        </w:rPr>
        <w:t xml:space="preserve">ТЕЛ. </w:t>
      </w:r>
      <w:r w:rsidRPr="00701E53">
        <w:rPr>
          <w:rFonts w:ascii="Times New Roman" w:hAnsi="Times New Roman"/>
          <w:b/>
          <w:color w:val="FF0000"/>
          <w:sz w:val="28"/>
          <w:szCs w:val="28"/>
        </w:rPr>
        <w:t>112</w:t>
      </w:r>
      <w:r w:rsidRPr="00701E53">
        <w:rPr>
          <w:rFonts w:ascii="Times New Roman" w:hAnsi="Times New Roman"/>
          <w:b/>
          <w:sz w:val="28"/>
          <w:szCs w:val="28"/>
        </w:rPr>
        <w:t xml:space="preserve"> ИЛИ </w:t>
      </w:r>
      <w:r w:rsidRPr="00701E53">
        <w:rPr>
          <w:rFonts w:ascii="Times New Roman" w:hAnsi="Times New Roman"/>
          <w:b/>
          <w:color w:val="FF0000"/>
          <w:sz w:val="28"/>
          <w:szCs w:val="28"/>
        </w:rPr>
        <w:t>03</w:t>
      </w:r>
    </w:p>
    <w:p w:rsidR="004A1ECB" w:rsidRPr="00701E53" w:rsidRDefault="004A1ECB" w:rsidP="00E742CE">
      <w:pPr>
        <w:pStyle w:val="a5"/>
        <w:numPr>
          <w:ilvl w:val="0"/>
          <w:numId w:val="25"/>
        </w:numPr>
        <w:ind w:left="993" w:hanging="426"/>
        <w:rPr>
          <w:rFonts w:ascii="Times New Roman" w:hAnsi="Times New Roman"/>
          <w:b/>
          <w:sz w:val="28"/>
          <w:szCs w:val="28"/>
        </w:rPr>
      </w:pPr>
      <w:r w:rsidRPr="00701E53">
        <w:rPr>
          <w:rFonts w:ascii="Times New Roman" w:hAnsi="Times New Roman"/>
          <w:b/>
          <w:sz w:val="28"/>
          <w:szCs w:val="28"/>
        </w:rPr>
        <w:t>НЕОТЛОЖНАЯ  ПОМОЩЬ ОКАЗ</w:t>
      </w:r>
      <w:r w:rsidR="00B354C4" w:rsidRPr="00701E53">
        <w:rPr>
          <w:rFonts w:ascii="Times New Roman" w:hAnsi="Times New Roman"/>
          <w:b/>
          <w:sz w:val="28"/>
          <w:szCs w:val="28"/>
        </w:rPr>
        <w:t>ЫВАЕТСЯ В ПРОФИ</w:t>
      </w:r>
      <w:r w:rsidRPr="00701E53">
        <w:rPr>
          <w:rFonts w:ascii="Times New Roman" w:hAnsi="Times New Roman"/>
          <w:b/>
          <w:sz w:val="28"/>
          <w:szCs w:val="28"/>
        </w:rPr>
        <w:t>ЛЬНЫХ ОТДЕЛЕНИЯХ ЛЕЧЕБНЫХ УЧРЕЖДЕНИЙ.</w:t>
      </w:r>
    </w:p>
    <w:p w:rsidR="004A1ECB" w:rsidRPr="00701E53" w:rsidRDefault="004A1ECB" w:rsidP="00E742CE">
      <w:pPr>
        <w:pStyle w:val="a5"/>
        <w:numPr>
          <w:ilvl w:val="0"/>
          <w:numId w:val="25"/>
        </w:numPr>
        <w:ind w:left="993" w:hanging="426"/>
        <w:rPr>
          <w:rFonts w:ascii="Times New Roman" w:hAnsi="Times New Roman"/>
          <w:b/>
          <w:sz w:val="28"/>
          <w:szCs w:val="28"/>
        </w:rPr>
      </w:pPr>
      <w:r w:rsidRPr="00701E53">
        <w:rPr>
          <w:rFonts w:ascii="Times New Roman" w:hAnsi="Times New Roman"/>
          <w:b/>
          <w:sz w:val="28"/>
          <w:szCs w:val="28"/>
        </w:rPr>
        <w:lastRenderedPageBreak/>
        <w:t xml:space="preserve">ПОСЛЕ ОКАЗАНИЯ НЕОТЛОЖНОЙ ПОМОЩИ НЕОБХОДИМО ОБРАТИТЬСЯ: </w:t>
      </w:r>
    </w:p>
    <w:p w:rsidR="00BA2B2E" w:rsidRPr="00701E53" w:rsidRDefault="00E742CE" w:rsidP="00BA2B2E">
      <w:pPr>
        <w:pStyle w:val="a5"/>
        <w:ind w:left="1800"/>
        <w:rPr>
          <w:rFonts w:ascii="Times New Roman" w:hAnsi="Times New Roman"/>
          <w:b/>
          <w:sz w:val="28"/>
          <w:szCs w:val="28"/>
        </w:rPr>
      </w:pPr>
      <w:r w:rsidRPr="00701E53"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213995</wp:posOffset>
            </wp:positionH>
            <wp:positionV relativeFrom="paragraph">
              <wp:posOffset>318770</wp:posOffset>
            </wp:positionV>
            <wp:extent cx="1428750" cy="1428750"/>
            <wp:effectExtent l="19050" t="0" r="0" b="0"/>
            <wp:wrapSquare wrapText="bothSides"/>
            <wp:docPr id="17" name="Рисунок 17" descr="http://im6-tub-ru.yandex.net/i?id=431370852-41-72&amp;n=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im6-tub-ru.yandex.net/i?id=431370852-41-72&amp;n=21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1428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742CE" w:rsidRPr="00701E53" w:rsidRDefault="00CD5653" w:rsidP="00E742CE">
      <w:pPr>
        <w:pStyle w:val="a5"/>
        <w:ind w:left="0"/>
        <w:rPr>
          <w:rFonts w:ascii="Times New Roman" w:hAnsi="Times New Roman"/>
          <w:b/>
          <w:color w:val="FF0000"/>
          <w:sz w:val="28"/>
          <w:szCs w:val="28"/>
        </w:rPr>
      </w:pPr>
      <w:r w:rsidRPr="00701E53">
        <w:rPr>
          <w:rFonts w:ascii="Times New Roman" w:hAnsi="Times New Roman"/>
          <w:b/>
          <w:color w:val="FF0000"/>
          <w:sz w:val="28"/>
          <w:szCs w:val="28"/>
        </w:rPr>
        <w:t>ДЕТСКИЙ ТЕЛЕФОН  ДОВЕРИЯ</w:t>
      </w:r>
    </w:p>
    <w:p w:rsidR="00BA2B2E" w:rsidRPr="00701E53" w:rsidRDefault="00BA2B2E" w:rsidP="00E742CE">
      <w:pPr>
        <w:pStyle w:val="a5"/>
        <w:ind w:left="0"/>
        <w:rPr>
          <w:rFonts w:ascii="Times New Roman" w:hAnsi="Times New Roman"/>
          <w:b/>
          <w:sz w:val="28"/>
          <w:szCs w:val="28"/>
        </w:rPr>
      </w:pPr>
      <w:r w:rsidRPr="00701E53">
        <w:rPr>
          <w:rFonts w:ascii="Times New Roman" w:hAnsi="Times New Roman"/>
          <w:b/>
          <w:color w:val="FF0000"/>
          <w:sz w:val="28"/>
          <w:szCs w:val="28"/>
        </w:rPr>
        <w:t>8-800-2000-122</w:t>
      </w:r>
      <w:r w:rsidRPr="00701E53">
        <w:rPr>
          <w:rFonts w:ascii="Times New Roman" w:hAnsi="Times New Roman"/>
          <w:b/>
          <w:sz w:val="28"/>
          <w:szCs w:val="28"/>
        </w:rPr>
        <w:t xml:space="preserve"> с единым общероссийским номером. Звонок бесплатный и анонимный. Позвонить можно с любого стационарного или мобильного телефона.</w:t>
      </w:r>
    </w:p>
    <w:p w:rsidR="00F11B14" w:rsidRPr="00701E53" w:rsidRDefault="00E742CE" w:rsidP="00BA2B2E">
      <w:pPr>
        <w:pStyle w:val="a5"/>
        <w:ind w:left="1800"/>
        <w:rPr>
          <w:rFonts w:ascii="Times New Roman" w:hAnsi="Times New Roman"/>
          <w:b/>
          <w:sz w:val="28"/>
          <w:szCs w:val="28"/>
        </w:rPr>
      </w:pPr>
      <w:r w:rsidRPr="00701E53"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-1543050</wp:posOffset>
            </wp:positionH>
            <wp:positionV relativeFrom="paragraph">
              <wp:posOffset>232410</wp:posOffset>
            </wp:positionV>
            <wp:extent cx="1428750" cy="1428750"/>
            <wp:effectExtent l="19050" t="0" r="0" b="0"/>
            <wp:wrapSquare wrapText="bothSides"/>
            <wp:docPr id="20" name="Рисунок 20" descr="http://im6-tub-ru.yandex.net/i?id=431370852-41-72&amp;n=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://im6-tub-ru.yandex.net/i?id=431370852-41-72&amp;n=21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1428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11B14" w:rsidRPr="00701E53" w:rsidRDefault="00F11B14" w:rsidP="00E742CE">
      <w:pPr>
        <w:pStyle w:val="a5"/>
        <w:ind w:left="0"/>
        <w:rPr>
          <w:rFonts w:ascii="Times New Roman" w:hAnsi="Times New Roman"/>
          <w:b/>
          <w:sz w:val="28"/>
          <w:szCs w:val="28"/>
        </w:rPr>
      </w:pPr>
      <w:r w:rsidRPr="00701E53">
        <w:rPr>
          <w:rFonts w:ascii="Times New Roman" w:hAnsi="Times New Roman"/>
          <w:b/>
          <w:sz w:val="28"/>
          <w:szCs w:val="28"/>
        </w:rPr>
        <w:t>К общероссийскому номеру подключены  телефоны в Иркутской области:</w:t>
      </w:r>
    </w:p>
    <w:p w:rsidR="00F11B14" w:rsidRPr="00701E53" w:rsidRDefault="00F11B14" w:rsidP="00BA2B2E">
      <w:pPr>
        <w:pStyle w:val="a5"/>
        <w:ind w:left="1800"/>
        <w:rPr>
          <w:rFonts w:ascii="Times New Roman" w:hAnsi="Times New Roman"/>
          <w:b/>
          <w:color w:val="FF0000"/>
          <w:sz w:val="28"/>
          <w:szCs w:val="28"/>
        </w:rPr>
      </w:pPr>
      <w:r w:rsidRPr="00701E53">
        <w:rPr>
          <w:rFonts w:ascii="Times New Roman" w:hAnsi="Times New Roman"/>
          <w:b/>
          <w:color w:val="FF0000"/>
          <w:sz w:val="28"/>
          <w:szCs w:val="28"/>
        </w:rPr>
        <w:t>(83952)24-00-07 – круглосуточно,</w:t>
      </w:r>
    </w:p>
    <w:p w:rsidR="00F11B14" w:rsidRPr="00701E53" w:rsidRDefault="00F11B14" w:rsidP="00BA2B2E">
      <w:pPr>
        <w:pStyle w:val="a5"/>
        <w:ind w:left="1800"/>
        <w:rPr>
          <w:rFonts w:ascii="Times New Roman" w:hAnsi="Times New Roman"/>
          <w:b/>
          <w:color w:val="FF0000"/>
          <w:sz w:val="28"/>
          <w:szCs w:val="28"/>
        </w:rPr>
      </w:pPr>
      <w:r w:rsidRPr="00701E53">
        <w:rPr>
          <w:rFonts w:ascii="Times New Roman" w:hAnsi="Times New Roman"/>
          <w:b/>
          <w:color w:val="FF0000"/>
          <w:sz w:val="28"/>
          <w:szCs w:val="28"/>
        </w:rPr>
        <w:t xml:space="preserve"> 8-800-350-40-50- круглосуточно.</w:t>
      </w:r>
    </w:p>
    <w:p w:rsidR="00F11B14" w:rsidRPr="00701E53" w:rsidRDefault="00F11B14" w:rsidP="00BA2B2E">
      <w:pPr>
        <w:pStyle w:val="a5"/>
        <w:ind w:left="1800"/>
        <w:rPr>
          <w:rFonts w:ascii="Times New Roman" w:hAnsi="Times New Roman"/>
          <w:b/>
          <w:sz w:val="28"/>
          <w:szCs w:val="28"/>
        </w:rPr>
      </w:pPr>
    </w:p>
    <w:p w:rsidR="00E742CE" w:rsidRPr="00701E53" w:rsidRDefault="00E923BD" w:rsidP="00BA2B2E">
      <w:pPr>
        <w:pStyle w:val="a5"/>
        <w:ind w:left="1800"/>
        <w:rPr>
          <w:rFonts w:ascii="Times New Roman" w:hAnsi="Times New Roman"/>
          <w:b/>
          <w:sz w:val="28"/>
          <w:szCs w:val="28"/>
        </w:rPr>
      </w:pPr>
      <w:r w:rsidRPr="00701E53"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-1543050</wp:posOffset>
            </wp:positionH>
            <wp:positionV relativeFrom="paragraph">
              <wp:posOffset>127635</wp:posOffset>
            </wp:positionV>
            <wp:extent cx="1428750" cy="1428750"/>
            <wp:effectExtent l="19050" t="0" r="0" b="0"/>
            <wp:wrapSquare wrapText="bothSides"/>
            <wp:docPr id="15" name="Рисунок 20" descr="http://im6-tub-ru.yandex.net/i?id=431370852-41-72&amp;n=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://im6-tub-ru.yandex.net/i?id=431370852-41-72&amp;n=21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1428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11B14" w:rsidRPr="00701E53" w:rsidRDefault="00F11B14" w:rsidP="00BA2B2E">
      <w:pPr>
        <w:pStyle w:val="a5"/>
        <w:ind w:left="1800"/>
        <w:rPr>
          <w:rFonts w:ascii="Times New Roman" w:hAnsi="Times New Roman"/>
          <w:b/>
          <w:sz w:val="28"/>
          <w:szCs w:val="28"/>
        </w:rPr>
      </w:pPr>
      <w:r w:rsidRPr="00701E53">
        <w:rPr>
          <w:rFonts w:ascii="Times New Roman" w:hAnsi="Times New Roman"/>
          <w:b/>
          <w:sz w:val="28"/>
          <w:szCs w:val="28"/>
        </w:rPr>
        <w:t>Телефон доверия экстренной психологической и психотерапевтической помощи:</w:t>
      </w:r>
    </w:p>
    <w:p w:rsidR="00F11B14" w:rsidRPr="00701E53" w:rsidRDefault="00F11B14" w:rsidP="00BA2B2E">
      <w:pPr>
        <w:pStyle w:val="a5"/>
        <w:ind w:left="1800"/>
        <w:rPr>
          <w:rFonts w:ascii="Times New Roman" w:hAnsi="Times New Roman"/>
          <w:b/>
          <w:color w:val="FF0000"/>
          <w:sz w:val="28"/>
          <w:szCs w:val="28"/>
        </w:rPr>
      </w:pPr>
      <w:r w:rsidRPr="00701E53">
        <w:rPr>
          <w:rFonts w:ascii="Times New Roman" w:hAnsi="Times New Roman"/>
          <w:b/>
          <w:color w:val="FF0000"/>
          <w:sz w:val="28"/>
          <w:szCs w:val="28"/>
        </w:rPr>
        <w:t xml:space="preserve">(83952)24-00-09 </w:t>
      </w:r>
    </w:p>
    <w:p w:rsidR="00F11B14" w:rsidRPr="00701E53" w:rsidRDefault="00F11B14" w:rsidP="00BA2B2E">
      <w:pPr>
        <w:pStyle w:val="a5"/>
        <w:ind w:left="1800"/>
        <w:rPr>
          <w:rFonts w:ascii="Times New Roman" w:hAnsi="Times New Roman"/>
          <w:b/>
          <w:color w:val="FF0000"/>
          <w:sz w:val="28"/>
          <w:szCs w:val="28"/>
        </w:rPr>
      </w:pPr>
      <w:r w:rsidRPr="00701E53">
        <w:rPr>
          <w:rFonts w:ascii="Times New Roman" w:hAnsi="Times New Roman"/>
          <w:b/>
          <w:color w:val="FF0000"/>
          <w:sz w:val="28"/>
          <w:szCs w:val="28"/>
        </w:rPr>
        <w:t>(83952)24-00-07</w:t>
      </w:r>
    </w:p>
    <w:p w:rsidR="004A1ECB" w:rsidRPr="00701E53" w:rsidRDefault="0027179B" w:rsidP="00924B72">
      <w:pPr>
        <w:pStyle w:val="a5"/>
        <w:jc w:val="center"/>
        <w:rPr>
          <w:rFonts w:ascii="Times New Roman" w:hAnsi="Times New Roman"/>
          <w:b/>
          <w:sz w:val="28"/>
          <w:szCs w:val="28"/>
        </w:rPr>
      </w:pPr>
      <w:r w:rsidRPr="00701E53">
        <w:rPr>
          <w:rFonts w:ascii="Times New Roman" w:hAnsi="Times New Roman"/>
          <w:b/>
          <w:sz w:val="28"/>
          <w:szCs w:val="28"/>
        </w:rPr>
        <w:t>СПИСОК   ЛИТЕРАТУРЫ:</w:t>
      </w:r>
    </w:p>
    <w:p w:rsidR="0027179B" w:rsidRPr="00701E53" w:rsidRDefault="0027179B" w:rsidP="000C4F3C">
      <w:pPr>
        <w:pStyle w:val="a3"/>
        <w:numPr>
          <w:ilvl w:val="0"/>
          <w:numId w:val="28"/>
        </w:numPr>
        <w:tabs>
          <w:tab w:val="left" w:pos="851"/>
        </w:tabs>
        <w:ind w:left="0" w:firstLine="567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701E53">
        <w:rPr>
          <w:rFonts w:ascii="Times New Roman" w:eastAsia="Times New Roman" w:hAnsi="Times New Roman"/>
          <w:sz w:val="28"/>
          <w:szCs w:val="28"/>
          <w:lang w:eastAsia="ru-RU"/>
        </w:rPr>
        <w:t>Амбрумова А.Г., Бородин С.В., Михлин А.С. Предупреждение самоубийств. – М., 1980.</w:t>
      </w:r>
    </w:p>
    <w:p w:rsidR="0027179B" w:rsidRPr="00701E53" w:rsidRDefault="0027179B" w:rsidP="000C4F3C">
      <w:pPr>
        <w:pStyle w:val="a3"/>
        <w:numPr>
          <w:ilvl w:val="0"/>
          <w:numId w:val="28"/>
        </w:numPr>
        <w:tabs>
          <w:tab w:val="left" w:pos="851"/>
        </w:tabs>
        <w:ind w:left="0" w:firstLine="567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701E53">
        <w:rPr>
          <w:rFonts w:ascii="Times New Roman" w:eastAsia="Times New Roman" w:hAnsi="Times New Roman"/>
          <w:sz w:val="28"/>
          <w:szCs w:val="28"/>
          <w:lang w:eastAsia="ru-RU"/>
        </w:rPr>
        <w:t>Амбрумова А.Г., Вроно Е.М. О некоторых особенностях суицидального поведения детей и подростков // Журнал неврологии и психиатрии им. С.С.Корсакова, 1985. - № 10. – С. 1557-1561. </w:t>
      </w:r>
    </w:p>
    <w:p w:rsidR="0027179B" w:rsidRPr="00701E53" w:rsidRDefault="0027179B" w:rsidP="000C4F3C">
      <w:pPr>
        <w:pStyle w:val="a3"/>
        <w:numPr>
          <w:ilvl w:val="0"/>
          <w:numId w:val="28"/>
        </w:numPr>
        <w:tabs>
          <w:tab w:val="left" w:pos="851"/>
        </w:tabs>
        <w:ind w:left="0" w:firstLine="567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701E53">
        <w:rPr>
          <w:rFonts w:ascii="Times New Roman" w:eastAsia="Times New Roman" w:hAnsi="Times New Roman"/>
          <w:sz w:val="28"/>
          <w:szCs w:val="28"/>
          <w:lang w:eastAsia="ru-RU"/>
        </w:rPr>
        <w:t>Амбрумова А.Г., Вроно Е.М. О ситуационных реакциях у подростков в суицидологической практике // Журнал неврологии и психиатрии им. С.С.Корсакова, 1983. - № 10. – С. 1544-1548. </w:t>
      </w:r>
    </w:p>
    <w:p w:rsidR="0027179B" w:rsidRPr="00701E53" w:rsidRDefault="0027179B" w:rsidP="000C4F3C">
      <w:pPr>
        <w:pStyle w:val="a3"/>
        <w:numPr>
          <w:ilvl w:val="0"/>
          <w:numId w:val="28"/>
        </w:numPr>
        <w:tabs>
          <w:tab w:val="left" w:pos="851"/>
        </w:tabs>
        <w:ind w:left="0" w:firstLine="567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701E53">
        <w:rPr>
          <w:rFonts w:ascii="Times New Roman" w:eastAsia="Times New Roman" w:hAnsi="Times New Roman"/>
          <w:sz w:val="28"/>
          <w:szCs w:val="28"/>
          <w:lang w:eastAsia="ru-RU"/>
        </w:rPr>
        <w:t>Амбрумова А.Г., Тихоненко В.А. Диагностика суицидального поведения. – М., 1980.</w:t>
      </w:r>
    </w:p>
    <w:p w:rsidR="0027179B" w:rsidRPr="00701E53" w:rsidRDefault="0027179B" w:rsidP="000C4F3C">
      <w:pPr>
        <w:pStyle w:val="a3"/>
        <w:numPr>
          <w:ilvl w:val="0"/>
          <w:numId w:val="28"/>
        </w:numPr>
        <w:tabs>
          <w:tab w:val="left" w:pos="851"/>
        </w:tabs>
        <w:ind w:left="0" w:firstLine="567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701E53">
        <w:rPr>
          <w:rFonts w:ascii="Times New Roman" w:eastAsia="Times New Roman" w:hAnsi="Times New Roman"/>
          <w:sz w:val="28"/>
          <w:szCs w:val="28"/>
          <w:lang w:eastAsia="ru-RU"/>
        </w:rPr>
        <w:t>Амбрумова А.Г., Тихоненко В.А. Профилактика суицидального поведения. – М., 1980.</w:t>
      </w:r>
    </w:p>
    <w:p w:rsidR="0027179B" w:rsidRPr="00701E53" w:rsidRDefault="0027179B" w:rsidP="000C4F3C">
      <w:pPr>
        <w:pStyle w:val="a3"/>
        <w:numPr>
          <w:ilvl w:val="0"/>
          <w:numId w:val="28"/>
        </w:numPr>
        <w:tabs>
          <w:tab w:val="left" w:pos="851"/>
        </w:tabs>
        <w:ind w:left="0" w:firstLine="567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701E53">
        <w:rPr>
          <w:rFonts w:ascii="Times New Roman" w:eastAsia="Times New Roman" w:hAnsi="Times New Roman"/>
          <w:sz w:val="28"/>
          <w:szCs w:val="28"/>
          <w:lang w:eastAsia="ru-RU"/>
        </w:rPr>
        <w:t>Бадьина Н.П. Преодоление последствий психической травмы у детей и подростков: Методические рекомендации для педагогических работников. – Курган, 2005. </w:t>
      </w:r>
    </w:p>
    <w:p w:rsidR="0027179B" w:rsidRPr="00701E53" w:rsidRDefault="0027179B" w:rsidP="000C4F3C">
      <w:pPr>
        <w:pStyle w:val="a3"/>
        <w:numPr>
          <w:ilvl w:val="0"/>
          <w:numId w:val="28"/>
        </w:numPr>
        <w:tabs>
          <w:tab w:val="left" w:pos="851"/>
        </w:tabs>
        <w:ind w:left="0" w:firstLine="567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701E53">
        <w:rPr>
          <w:rFonts w:ascii="Times New Roman" w:eastAsia="Times New Roman" w:hAnsi="Times New Roman"/>
          <w:sz w:val="28"/>
          <w:szCs w:val="28"/>
          <w:lang w:eastAsia="ru-RU"/>
        </w:rPr>
        <w:t>ВорсинаО.П.</w:t>
      </w:r>
      <w:r w:rsidR="00BA2B2E" w:rsidRPr="00701E53">
        <w:rPr>
          <w:rFonts w:ascii="Times New Roman" w:eastAsia="Times New Roman" w:hAnsi="Times New Roman"/>
          <w:sz w:val="28"/>
          <w:szCs w:val="28"/>
          <w:lang w:eastAsia="ru-RU"/>
        </w:rPr>
        <w:t>,</w:t>
      </w:r>
      <w:r w:rsidRPr="00701E53">
        <w:rPr>
          <w:rFonts w:ascii="Times New Roman" w:eastAsia="Times New Roman" w:hAnsi="Times New Roman"/>
          <w:sz w:val="28"/>
          <w:szCs w:val="28"/>
          <w:lang w:eastAsia="ru-RU"/>
        </w:rPr>
        <w:t>Симуткин Г.Г. Суицидально поведение населен</w:t>
      </w:r>
      <w:r w:rsidR="00B354C4" w:rsidRPr="00701E53">
        <w:rPr>
          <w:rFonts w:ascii="Times New Roman" w:eastAsia="Times New Roman" w:hAnsi="Times New Roman"/>
          <w:sz w:val="28"/>
          <w:szCs w:val="28"/>
          <w:lang w:eastAsia="ru-RU"/>
        </w:rPr>
        <w:t>ия Иркутской области. Томск, 201</w:t>
      </w:r>
      <w:r w:rsidRPr="00701E53">
        <w:rPr>
          <w:rFonts w:ascii="Times New Roman" w:eastAsia="Times New Roman" w:hAnsi="Times New Roman"/>
          <w:sz w:val="28"/>
          <w:szCs w:val="28"/>
          <w:lang w:eastAsia="ru-RU"/>
        </w:rPr>
        <w:t>3</w:t>
      </w:r>
    </w:p>
    <w:p w:rsidR="0027179B" w:rsidRPr="00701E53" w:rsidRDefault="0027179B" w:rsidP="000C4F3C">
      <w:pPr>
        <w:pStyle w:val="a3"/>
        <w:numPr>
          <w:ilvl w:val="0"/>
          <w:numId w:val="28"/>
        </w:numPr>
        <w:tabs>
          <w:tab w:val="left" w:pos="851"/>
        </w:tabs>
        <w:ind w:left="0" w:firstLine="567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701E53">
        <w:rPr>
          <w:rFonts w:ascii="Times New Roman" w:eastAsia="Times New Roman" w:hAnsi="Times New Roman"/>
          <w:sz w:val="28"/>
          <w:szCs w:val="28"/>
          <w:lang w:eastAsia="ru-RU"/>
        </w:rPr>
        <w:t>Дюркгейм Э. Самоубийство. Социологический этюд. – СПб., 1998.</w:t>
      </w:r>
    </w:p>
    <w:p w:rsidR="0027179B" w:rsidRPr="00701E53" w:rsidRDefault="0027179B" w:rsidP="000C4F3C">
      <w:pPr>
        <w:pStyle w:val="a3"/>
        <w:numPr>
          <w:ilvl w:val="0"/>
          <w:numId w:val="28"/>
        </w:numPr>
        <w:tabs>
          <w:tab w:val="left" w:pos="851"/>
        </w:tabs>
        <w:ind w:left="0" w:firstLine="567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701E53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>Ефремов В.</w:t>
      </w:r>
      <w:r w:rsidR="00BA2B2E" w:rsidRPr="00701E53">
        <w:rPr>
          <w:rFonts w:ascii="Times New Roman" w:eastAsia="Times New Roman" w:hAnsi="Times New Roman"/>
          <w:sz w:val="28"/>
          <w:szCs w:val="28"/>
          <w:lang w:eastAsia="ru-RU"/>
        </w:rPr>
        <w:t>С. Основы суицидологии. – СПб.,</w:t>
      </w:r>
      <w:r w:rsidRPr="00701E53">
        <w:rPr>
          <w:rFonts w:ascii="Times New Roman" w:eastAsia="Times New Roman" w:hAnsi="Times New Roman"/>
          <w:sz w:val="28"/>
          <w:szCs w:val="28"/>
          <w:lang w:eastAsia="ru-RU"/>
        </w:rPr>
        <w:t>2004.</w:t>
      </w:r>
    </w:p>
    <w:p w:rsidR="0027179B" w:rsidRPr="00701E53" w:rsidRDefault="0027179B" w:rsidP="000C4F3C">
      <w:pPr>
        <w:pStyle w:val="a3"/>
        <w:numPr>
          <w:ilvl w:val="0"/>
          <w:numId w:val="28"/>
        </w:numPr>
        <w:tabs>
          <w:tab w:val="left" w:pos="1134"/>
        </w:tabs>
        <w:ind w:left="0" w:firstLine="567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701E53">
        <w:rPr>
          <w:rFonts w:ascii="Times New Roman" w:eastAsia="Times New Roman" w:hAnsi="Times New Roman"/>
          <w:sz w:val="28"/>
          <w:szCs w:val="28"/>
          <w:lang w:eastAsia="ru-RU"/>
        </w:rPr>
        <w:t>Зотов М.В. Суицидальное поведение: механизмы развития, диагностика, коррекция. – СПб., 2006.</w:t>
      </w:r>
    </w:p>
    <w:p w:rsidR="0027179B" w:rsidRPr="00701E53" w:rsidRDefault="0027179B" w:rsidP="000C4F3C">
      <w:pPr>
        <w:pStyle w:val="a3"/>
        <w:numPr>
          <w:ilvl w:val="0"/>
          <w:numId w:val="28"/>
        </w:numPr>
        <w:tabs>
          <w:tab w:val="left" w:pos="1134"/>
        </w:tabs>
        <w:ind w:left="0" w:firstLine="567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701E53">
        <w:rPr>
          <w:rFonts w:ascii="Times New Roman" w:eastAsia="Times New Roman" w:hAnsi="Times New Roman"/>
          <w:sz w:val="28"/>
          <w:szCs w:val="28"/>
          <w:lang w:eastAsia="ru-RU"/>
        </w:rPr>
        <w:t>Литвак М.Е., Мирович М.О. Как преодолеть острое горе. – Ростов-на-Дону: Феликс, 2000.</w:t>
      </w:r>
    </w:p>
    <w:p w:rsidR="0027179B" w:rsidRPr="00701E53" w:rsidRDefault="0027179B" w:rsidP="000C4F3C">
      <w:pPr>
        <w:pStyle w:val="a3"/>
        <w:numPr>
          <w:ilvl w:val="0"/>
          <w:numId w:val="28"/>
        </w:numPr>
        <w:tabs>
          <w:tab w:val="left" w:pos="1134"/>
        </w:tabs>
        <w:ind w:left="0" w:firstLine="567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701E53">
        <w:rPr>
          <w:rFonts w:ascii="Times New Roman" w:eastAsia="Times New Roman" w:hAnsi="Times New Roman"/>
          <w:sz w:val="28"/>
          <w:szCs w:val="28"/>
          <w:lang w:eastAsia="ru-RU"/>
        </w:rPr>
        <w:t>Моховиков А.И.</w:t>
      </w:r>
      <w:r w:rsidR="00DA2ADD" w:rsidRPr="00701E53">
        <w:rPr>
          <w:rFonts w:ascii="Times New Roman" w:eastAsia="Times New Roman" w:hAnsi="Times New Roman"/>
          <w:sz w:val="28"/>
          <w:szCs w:val="28"/>
          <w:lang w:eastAsia="ru-RU"/>
        </w:rPr>
        <w:t>,</w:t>
      </w:r>
      <w:r w:rsidRPr="00701E53">
        <w:rPr>
          <w:rFonts w:ascii="Times New Roman" w:eastAsia="Times New Roman" w:hAnsi="Times New Roman"/>
          <w:sz w:val="28"/>
          <w:szCs w:val="28"/>
          <w:lang w:eastAsia="ru-RU"/>
        </w:rPr>
        <w:t xml:space="preserve"> Розанов В.А. Предупреждение самоубийств у молодежи.  Одесса. 2003 </w:t>
      </w:r>
    </w:p>
    <w:p w:rsidR="0027179B" w:rsidRPr="00701E53" w:rsidRDefault="0027179B" w:rsidP="000C4F3C">
      <w:pPr>
        <w:pStyle w:val="a3"/>
        <w:numPr>
          <w:ilvl w:val="0"/>
          <w:numId w:val="28"/>
        </w:numPr>
        <w:tabs>
          <w:tab w:val="left" w:pos="1134"/>
        </w:tabs>
        <w:ind w:left="0" w:firstLine="567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701E53">
        <w:rPr>
          <w:rFonts w:ascii="Times New Roman" w:eastAsia="Times New Roman" w:hAnsi="Times New Roman"/>
          <w:sz w:val="28"/>
          <w:szCs w:val="28"/>
          <w:lang w:eastAsia="ru-RU"/>
        </w:rPr>
        <w:t>Погодин И.А. Суицидальное поведение: психологические аспекты. – М., 2008.</w:t>
      </w:r>
    </w:p>
    <w:p w:rsidR="0027179B" w:rsidRPr="00701E53" w:rsidRDefault="0027179B" w:rsidP="000C4F3C">
      <w:pPr>
        <w:pStyle w:val="a3"/>
        <w:numPr>
          <w:ilvl w:val="0"/>
          <w:numId w:val="28"/>
        </w:numPr>
        <w:tabs>
          <w:tab w:val="left" w:pos="1134"/>
        </w:tabs>
        <w:ind w:left="0" w:firstLine="567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701E53">
        <w:rPr>
          <w:rFonts w:ascii="Times New Roman" w:eastAsia="Times New Roman" w:hAnsi="Times New Roman"/>
          <w:sz w:val="28"/>
          <w:szCs w:val="28"/>
          <w:lang w:eastAsia="ru-RU"/>
        </w:rPr>
        <w:t>Пурич-Пейакович Й., Дуньич Д.Й. Самоубийство подростков. – М.: Медицина, 2000.</w:t>
      </w:r>
    </w:p>
    <w:p w:rsidR="0027179B" w:rsidRPr="00701E53" w:rsidRDefault="0027179B" w:rsidP="000C4F3C">
      <w:pPr>
        <w:pStyle w:val="a3"/>
        <w:numPr>
          <w:ilvl w:val="0"/>
          <w:numId w:val="28"/>
        </w:numPr>
        <w:tabs>
          <w:tab w:val="left" w:pos="1134"/>
        </w:tabs>
        <w:ind w:left="0" w:firstLine="567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701E53">
        <w:rPr>
          <w:rFonts w:ascii="Times New Roman" w:eastAsia="Times New Roman" w:hAnsi="Times New Roman"/>
          <w:sz w:val="28"/>
          <w:szCs w:val="28"/>
          <w:lang w:eastAsia="ru-RU"/>
        </w:rPr>
        <w:t>Синягин Ю.В., Синягина Н.Ю. Детский суицид: психологический взгляд. – СПб., 2006.</w:t>
      </w:r>
    </w:p>
    <w:p w:rsidR="0027179B" w:rsidRPr="00701E53" w:rsidRDefault="0027179B" w:rsidP="000C4F3C">
      <w:pPr>
        <w:pStyle w:val="a3"/>
        <w:numPr>
          <w:ilvl w:val="0"/>
          <w:numId w:val="28"/>
        </w:numPr>
        <w:tabs>
          <w:tab w:val="left" w:pos="1134"/>
        </w:tabs>
        <w:ind w:left="0" w:firstLine="567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701E53">
        <w:rPr>
          <w:rFonts w:ascii="Times New Roman" w:eastAsia="Times New Roman" w:hAnsi="Times New Roman"/>
          <w:sz w:val="28"/>
          <w:szCs w:val="28"/>
          <w:lang w:eastAsia="ru-RU"/>
        </w:rPr>
        <w:t>Старшенбаум Г.В. Суицидология и кризисная психотерапия. – М., 2005.</w:t>
      </w:r>
    </w:p>
    <w:p w:rsidR="0027179B" w:rsidRPr="00701E53" w:rsidRDefault="0027179B" w:rsidP="000C4F3C">
      <w:pPr>
        <w:pStyle w:val="a3"/>
        <w:numPr>
          <w:ilvl w:val="0"/>
          <w:numId w:val="28"/>
        </w:numPr>
        <w:tabs>
          <w:tab w:val="left" w:pos="1134"/>
        </w:tabs>
        <w:ind w:left="0" w:firstLine="567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701E53">
        <w:rPr>
          <w:rFonts w:ascii="Times New Roman" w:eastAsia="Times New Roman" w:hAnsi="Times New Roman"/>
          <w:sz w:val="28"/>
          <w:szCs w:val="28"/>
          <w:lang w:eastAsia="ru-RU"/>
        </w:rPr>
        <w:t>Суицид: Хрестоматия по суицидологии. – Киев, 1996.</w:t>
      </w:r>
    </w:p>
    <w:p w:rsidR="008C346D" w:rsidRPr="00701E53" w:rsidRDefault="0027179B" w:rsidP="008C346D">
      <w:pPr>
        <w:pStyle w:val="a3"/>
        <w:numPr>
          <w:ilvl w:val="0"/>
          <w:numId w:val="28"/>
        </w:numPr>
        <w:tabs>
          <w:tab w:val="left" w:pos="1134"/>
        </w:tabs>
        <w:ind w:left="0" w:firstLine="567"/>
        <w:jc w:val="both"/>
        <w:rPr>
          <w:rFonts w:ascii="Times New Roman" w:hAnsi="Times New Roman"/>
          <w:b/>
          <w:i/>
          <w:sz w:val="28"/>
          <w:szCs w:val="28"/>
        </w:rPr>
      </w:pPr>
      <w:r w:rsidRPr="00701E53">
        <w:rPr>
          <w:rFonts w:ascii="Times New Roman" w:eastAsia="Times New Roman" w:hAnsi="Times New Roman"/>
          <w:sz w:val="28"/>
          <w:szCs w:val="28"/>
          <w:lang w:eastAsia="ru-RU"/>
        </w:rPr>
        <w:t>ТарабринаН.В. Практикум по психологии травматического стресса. – СПб., 2001.</w:t>
      </w:r>
    </w:p>
    <w:p w:rsidR="0095495B" w:rsidRPr="00701E53" w:rsidRDefault="0095495B" w:rsidP="0095495B">
      <w:pPr>
        <w:pStyle w:val="a5"/>
        <w:ind w:left="2295"/>
        <w:rPr>
          <w:rFonts w:ascii="Times New Roman" w:hAnsi="Times New Roman"/>
          <w:b/>
          <w:i/>
          <w:sz w:val="28"/>
          <w:szCs w:val="28"/>
        </w:rPr>
      </w:pPr>
    </w:p>
    <w:p w:rsidR="0044587E" w:rsidRPr="00701E53" w:rsidRDefault="0044587E" w:rsidP="0095495B">
      <w:pPr>
        <w:pStyle w:val="a5"/>
        <w:ind w:left="2295"/>
        <w:rPr>
          <w:rFonts w:ascii="Times New Roman" w:hAnsi="Times New Roman"/>
          <w:b/>
          <w:i/>
          <w:sz w:val="28"/>
          <w:szCs w:val="28"/>
        </w:rPr>
      </w:pPr>
    </w:p>
    <w:p w:rsidR="0044587E" w:rsidRPr="00701E53" w:rsidRDefault="0044587E" w:rsidP="0095495B">
      <w:pPr>
        <w:pStyle w:val="a5"/>
        <w:ind w:left="2295"/>
        <w:rPr>
          <w:rFonts w:ascii="Times New Roman" w:hAnsi="Times New Roman"/>
          <w:b/>
          <w:i/>
          <w:sz w:val="28"/>
          <w:szCs w:val="28"/>
        </w:rPr>
      </w:pPr>
    </w:p>
    <w:p w:rsidR="0044587E" w:rsidRPr="00701E53" w:rsidRDefault="0044587E" w:rsidP="00E742CE">
      <w:pPr>
        <w:pStyle w:val="a3"/>
        <w:jc w:val="center"/>
        <w:rPr>
          <w:rFonts w:ascii="Times New Roman" w:hAnsi="Times New Roman"/>
          <w:sz w:val="28"/>
          <w:szCs w:val="28"/>
        </w:rPr>
      </w:pPr>
      <w:r w:rsidRPr="00701E53">
        <w:rPr>
          <w:rFonts w:ascii="Times New Roman" w:hAnsi="Times New Roman"/>
          <w:sz w:val="28"/>
          <w:szCs w:val="28"/>
        </w:rPr>
        <w:t xml:space="preserve">Ребенок – это хрупкое существо, для гармоничного  развития которого нужна </w:t>
      </w:r>
      <w:r w:rsidRPr="00701E53">
        <w:rPr>
          <w:rFonts w:ascii="Times New Roman" w:hAnsi="Times New Roman"/>
          <w:b/>
          <w:sz w:val="28"/>
          <w:szCs w:val="28"/>
        </w:rPr>
        <w:t>ЛЮБОВЬ</w:t>
      </w:r>
      <w:r w:rsidRPr="00701E53">
        <w:rPr>
          <w:rFonts w:ascii="Times New Roman" w:hAnsi="Times New Roman"/>
          <w:sz w:val="28"/>
          <w:szCs w:val="28"/>
        </w:rPr>
        <w:t xml:space="preserve"> родителей.</w:t>
      </w:r>
    </w:p>
    <w:p w:rsidR="00222C59" w:rsidRPr="00701E53" w:rsidRDefault="00222C59" w:rsidP="0044587E">
      <w:pPr>
        <w:pStyle w:val="a3"/>
        <w:rPr>
          <w:rFonts w:ascii="Times New Roman" w:hAnsi="Times New Roman"/>
          <w:sz w:val="28"/>
          <w:szCs w:val="28"/>
        </w:rPr>
      </w:pPr>
    </w:p>
    <w:p w:rsidR="00222C59" w:rsidRPr="00701E53" w:rsidRDefault="00222C59" w:rsidP="0044587E">
      <w:pPr>
        <w:pStyle w:val="a3"/>
        <w:rPr>
          <w:rFonts w:ascii="Times New Roman" w:hAnsi="Times New Roman"/>
          <w:sz w:val="28"/>
          <w:szCs w:val="28"/>
        </w:rPr>
      </w:pPr>
    </w:p>
    <w:p w:rsidR="0044587E" w:rsidRPr="00701E53" w:rsidRDefault="0044587E" w:rsidP="00222C59">
      <w:pPr>
        <w:pStyle w:val="a5"/>
        <w:ind w:left="0"/>
        <w:rPr>
          <w:rFonts w:ascii="Times New Roman" w:hAnsi="Times New Roman"/>
          <w:b/>
          <w:i/>
          <w:sz w:val="28"/>
          <w:szCs w:val="28"/>
        </w:rPr>
      </w:pPr>
    </w:p>
    <w:sectPr w:rsidR="0044587E" w:rsidRPr="00701E53" w:rsidSect="0044587E">
      <w:footerReference w:type="default" r:id="rId20"/>
      <w:pgSz w:w="11906" w:h="16838"/>
      <w:pgMar w:top="1134" w:right="1418" w:bottom="1985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75174" w:rsidRDefault="00E75174" w:rsidP="000C4F3C">
      <w:pPr>
        <w:spacing w:after="0" w:line="240" w:lineRule="auto"/>
      </w:pPr>
      <w:r>
        <w:separator/>
      </w:r>
    </w:p>
  </w:endnote>
  <w:endnote w:type="continuationSeparator" w:id="1">
    <w:p w:rsidR="00E75174" w:rsidRDefault="00E75174" w:rsidP="000C4F3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C4F3C" w:rsidRDefault="00E90B6B">
    <w:pPr>
      <w:pStyle w:val="aa"/>
      <w:jc w:val="center"/>
    </w:pPr>
    <w:r>
      <w:fldChar w:fldCharType="begin"/>
    </w:r>
    <w:r w:rsidR="00E45713">
      <w:instrText xml:space="preserve"> PAGE   \* MERGEFORMAT </w:instrText>
    </w:r>
    <w:r>
      <w:fldChar w:fldCharType="separate"/>
    </w:r>
    <w:r w:rsidR="007509B3">
      <w:rPr>
        <w:noProof/>
      </w:rPr>
      <w:t>2</w:t>
    </w:r>
    <w:r>
      <w:rPr>
        <w:noProof/>
      </w:rPr>
      <w:fldChar w:fldCharType="end"/>
    </w:r>
  </w:p>
  <w:p w:rsidR="000C4F3C" w:rsidRDefault="000C4F3C">
    <w:pPr>
      <w:pStyle w:val="a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75174" w:rsidRDefault="00E75174" w:rsidP="000C4F3C">
      <w:pPr>
        <w:spacing w:after="0" w:line="240" w:lineRule="auto"/>
      </w:pPr>
      <w:r>
        <w:separator/>
      </w:r>
    </w:p>
  </w:footnote>
  <w:footnote w:type="continuationSeparator" w:id="1">
    <w:p w:rsidR="00E75174" w:rsidRDefault="00E75174" w:rsidP="000C4F3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1CA1859"/>
    <w:multiLevelType w:val="hybridMultilevel"/>
    <w:tmpl w:val="63508EA2"/>
    <w:lvl w:ilvl="0" w:tplc="0419000D">
      <w:start w:val="1"/>
      <w:numFmt w:val="bullet"/>
      <w:lvlText w:val=""/>
      <w:lvlJc w:val="left"/>
      <w:pPr>
        <w:ind w:left="2295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301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7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4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17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8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6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33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055" w:hanging="360"/>
      </w:pPr>
      <w:rPr>
        <w:rFonts w:ascii="Wingdings" w:hAnsi="Wingdings" w:hint="default"/>
      </w:rPr>
    </w:lvl>
  </w:abstractNum>
  <w:abstractNum w:abstractNumId="1">
    <w:nsid w:val="145650E5"/>
    <w:multiLevelType w:val="hybridMultilevel"/>
    <w:tmpl w:val="63009274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5004C3D"/>
    <w:multiLevelType w:val="hybridMultilevel"/>
    <w:tmpl w:val="004CC402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>
    <w:nsid w:val="156920EB"/>
    <w:multiLevelType w:val="hybridMultilevel"/>
    <w:tmpl w:val="1736DB54"/>
    <w:lvl w:ilvl="0" w:tplc="0419000D">
      <w:start w:val="1"/>
      <w:numFmt w:val="bullet"/>
      <w:lvlText w:val=""/>
      <w:lvlJc w:val="left"/>
      <w:pPr>
        <w:ind w:left="28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2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9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640" w:hanging="360"/>
      </w:pPr>
      <w:rPr>
        <w:rFonts w:ascii="Wingdings" w:hAnsi="Wingdings" w:hint="default"/>
      </w:rPr>
    </w:lvl>
  </w:abstractNum>
  <w:abstractNum w:abstractNumId="4">
    <w:nsid w:val="1798497A"/>
    <w:multiLevelType w:val="hybridMultilevel"/>
    <w:tmpl w:val="D2DE0EE2"/>
    <w:lvl w:ilvl="0" w:tplc="04190001">
      <w:start w:val="1"/>
      <w:numFmt w:val="bullet"/>
      <w:lvlText w:val=""/>
      <w:lvlJc w:val="left"/>
      <w:pPr>
        <w:ind w:left="169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41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1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8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7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2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0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73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455" w:hanging="360"/>
      </w:pPr>
      <w:rPr>
        <w:rFonts w:ascii="Wingdings" w:hAnsi="Wingdings" w:hint="default"/>
      </w:rPr>
    </w:lvl>
  </w:abstractNum>
  <w:abstractNum w:abstractNumId="5">
    <w:nsid w:val="1CCB448D"/>
    <w:multiLevelType w:val="hybridMultilevel"/>
    <w:tmpl w:val="363E3498"/>
    <w:lvl w:ilvl="0" w:tplc="04190001">
      <w:start w:val="1"/>
      <w:numFmt w:val="bullet"/>
      <w:lvlText w:val=""/>
      <w:lvlJc w:val="left"/>
      <w:pPr>
        <w:ind w:left="247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19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91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63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35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07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79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51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235" w:hanging="360"/>
      </w:pPr>
      <w:rPr>
        <w:rFonts w:ascii="Wingdings" w:hAnsi="Wingdings" w:hint="default"/>
      </w:rPr>
    </w:lvl>
  </w:abstractNum>
  <w:abstractNum w:abstractNumId="6">
    <w:nsid w:val="21B30372"/>
    <w:multiLevelType w:val="hybridMultilevel"/>
    <w:tmpl w:val="0CD0F67C"/>
    <w:lvl w:ilvl="0" w:tplc="9ECC9BB4">
      <w:start w:val="1"/>
      <w:numFmt w:val="decimal"/>
      <w:lvlText w:val="%1."/>
      <w:lvlJc w:val="left"/>
      <w:pPr>
        <w:ind w:left="928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283D55A9"/>
    <w:multiLevelType w:val="hybridMultilevel"/>
    <w:tmpl w:val="FF4468CA"/>
    <w:lvl w:ilvl="0" w:tplc="04190001">
      <w:start w:val="1"/>
      <w:numFmt w:val="bullet"/>
      <w:lvlText w:val=""/>
      <w:lvlJc w:val="left"/>
      <w:pPr>
        <w:ind w:left="175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47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19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1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3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5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07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79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15" w:hanging="360"/>
      </w:pPr>
      <w:rPr>
        <w:rFonts w:ascii="Wingdings" w:hAnsi="Wingdings" w:hint="default"/>
      </w:rPr>
    </w:lvl>
  </w:abstractNum>
  <w:abstractNum w:abstractNumId="8">
    <w:nsid w:val="2CCA0E68"/>
    <w:multiLevelType w:val="hybridMultilevel"/>
    <w:tmpl w:val="BF8AB710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1357F05"/>
    <w:multiLevelType w:val="hybridMultilevel"/>
    <w:tmpl w:val="81DAFBCE"/>
    <w:lvl w:ilvl="0" w:tplc="0419000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0">
    <w:nsid w:val="3A5C1ED4"/>
    <w:multiLevelType w:val="hybridMultilevel"/>
    <w:tmpl w:val="43CA1B12"/>
    <w:lvl w:ilvl="0" w:tplc="041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>
    <w:nsid w:val="3FD040FF"/>
    <w:multiLevelType w:val="hybridMultilevel"/>
    <w:tmpl w:val="7760408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460C09C1"/>
    <w:multiLevelType w:val="multilevel"/>
    <w:tmpl w:val="C7BAB3D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461A1CC3"/>
    <w:multiLevelType w:val="hybridMultilevel"/>
    <w:tmpl w:val="1B3E9716"/>
    <w:lvl w:ilvl="0" w:tplc="041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>
    <w:nsid w:val="463117CE"/>
    <w:multiLevelType w:val="hybridMultilevel"/>
    <w:tmpl w:val="61800B00"/>
    <w:lvl w:ilvl="0" w:tplc="7F36B72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02048EE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6CD0E8E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9594F1E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5A1A263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EAB4889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AC001CE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30466A7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6668FB8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5">
    <w:nsid w:val="4F831C07"/>
    <w:multiLevelType w:val="hybridMultilevel"/>
    <w:tmpl w:val="C54470BC"/>
    <w:lvl w:ilvl="0" w:tplc="041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>
    <w:nsid w:val="5296050D"/>
    <w:multiLevelType w:val="hybridMultilevel"/>
    <w:tmpl w:val="E538454A"/>
    <w:lvl w:ilvl="0" w:tplc="1F94C058">
      <w:start w:val="1"/>
      <w:numFmt w:val="bullet"/>
      <w:lvlText w:val=""/>
      <w:lvlJc w:val="left"/>
      <w:pPr>
        <w:ind w:left="2295" w:hanging="360"/>
      </w:pPr>
      <w:rPr>
        <w:rFonts w:ascii="Wingdings" w:hAnsi="Wingdings" w:hint="default"/>
        <w:color w:val="FF0000"/>
      </w:rPr>
    </w:lvl>
    <w:lvl w:ilvl="1" w:tplc="04190003" w:tentative="1">
      <w:start w:val="1"/>
      <w:numFmt w:val="bullet"/>
      <w:lvlText w:val="o"/>
      <w:lvlJc w:val="left"/>
      <w:pPr>
        <w:ind w:left="301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7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4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17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8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6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33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055" w:hanging="360"/>
      </w:pPr>
      <w:rPr>
        <w:rFonts w:ascii="Wingdings" w:hAnsi="Wingdings" w:hint="default"/>
      </w:rPr>
    </w:lvl>
  </w:abstractNum>
  <w:abstractNum w:abstractNumId="17">
    <w:nsid w:val="540800AC"/>
    <w:multiLevelType w:val="hybridMultilevel"/>
    <w:tmpl w:val="DA14E744"/>
    <w:lvl w:ilvl="0" w:tplc="1F94C058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  <w:color w:val="FF0000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8">
    <w:nsid w:val="5466189F"/>
    <w:multiLevelType w:val="hybridMultilevel"/>
    <w:tmpl w:val="8500FA92"/>
    <w:lvl w:ilvl="0" w:tplc="A3E87F9C">
      <w:start w:val="1"/>
      <w:numFmt w:val="bullet"/>
      <w:lvlText w:val="-"/>
      <w:lvlJc w:val="left"/>
      <w:pPr>
        <w:tabs>
          <w:tab w:val="num" w:pos="1429"/>
        </w:tabs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55846772"/>
    <w:multiLevelType w:val="hybridMultilevel"/>
    <w:tmpl w:val="9EA49EDC"/>
    <w:lvl w:ilvl="0" w:tplc="041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0">
    <w:nsid w:val="63992919"/>
    <w:multiLevelType w:val="hybridMultilevel"/>
    <w:tmpl w:val="CE5C3518"/>
    <w:lvl w:ilvl="0" w:tplc="3AB24EB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7190259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043241A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D6BC7A9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CD8C037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A456F6B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5618302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B6904B7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6B2606E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1">
    <w:nsid w:val="66F770A2"/>
    <w:multiLevelType w:val="hybridMultilevel"/>
    <w:tmpl w:val="6A047782"/>
    <w:lvl w:ilvl="0" w:tplc="1F94C058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FF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682225E4"/>
    <w:multiLevelType w:val="hybridMultilevel"/>
    <w:tmpl w:val="BE683382"/>
    <w:lvl w:ilvl="0" w:tplc="041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3">
    <w:nsid w:val="69022E8F"/>
    <w:multiLevelType w:val="hybridMultilevel"/>
    <w:tmpl w:val="DB2E0046"/>
    <w:lvl w:ilvl="0" w:tplc="0419000D">
      <w:start w:val="1"/>
      <w:numFmt w:val="bullet"/>
      <w:lvlText w:val=""/>
      <w:lvlJc w:val="left"/>
      <w:pPr>
        <w:ind w:left="21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24">
    <w:nsid w:val="6B27046F"/>
    <w:multiLevelType w:val="hybridMultilevel"/>
    <w:tmpl w:val="4C4C7AD6"/>
    <w:lvl w:ilvl="0" w:tplc="F346480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5">
    <w:nsid w:val="6F9730EF"/>
    <w:multiLevelType w:val="hybridMultilevel"/>
    <w:tmpl w:val="EB4A24E8"/>
    <w:lvl w:ilvl="0" w:tplc="BEF2F05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6">
    <w:nsid w:val="720757F9"/>
    <w:multiLevelType w:val="hybridMultilevel"/>
    <w:tmpl w:val="5E0A17CA"/>
    <w:lvl w:ilvl="0" w:tplc="041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7">
    <w:nsid w:val="738F07B1"/>
    <w:multiLevelType w:val="hybridMultilevel"/>
    <w:tmpl w:val="5F0A8BA2"/>
    <w:lvl w:ilvl="0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2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9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640" w:hanging="360"/>
      </w:pPr>
      <w:rPr>
        <w:rFonts w:ascii="Wingdings" w:hAnsi="Wingdings" w:hint="default"/>
      </w:rPr>
    </w:lvl>
  </w:abstractNum>
  <w:abstractNum w:abstractNumId="28">
    <w:nsid w:val="77AD0C7D"/>
    <w:multiLevelType w:val="hybridMultilevel"/>
    <w:tmpl w:val="82EE86E8"/>
    <w:lvl w:ilvl="0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2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9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640" w:hanging="360"/>
      </w:pPr>
      <w:rPr>
        <w:rFonts w:ascii="Wingdings" w:hAnsi="Wingdings" w:hint="default"/>
      </w:rPr>
    </w:lvl>
  </w:abstractNum>
  <w:abstractNum w:abstractNumId="29">
    <w:nsid w:val="7CEA67C5"/>
    <w:multiLevelType w:val="hybridMultilevel"/>
    <w:tmpl w:val="7638D22A"/>
    <w:lvl w:ilvl="0" w:tplc="041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0">
    <w:nsid w:val="7D447788"/>
    <w:multiLevelType w:val="hybridMultilevel"/>
    <w:tmpl w:val="4E86EB44"/>
    <w:lvl w:ilvl="0" w:tplc="627A42FC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31">
    <w:nsid w:val="7DB6146F"/>
    <w:multiLevelType w:val="hybridMultilevel"/>
    <w:tmpl w:val="D54A2DBE"/>
    <w:lvl w:ilvl="0" w:tplc="605898B4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num w:numId="1">
    <w:abstractNumId w:val="9"/>
  </w:num>
  <w:num w:numId="2">
    <w:abstractNumId w:val="2"/>
  </w:num>
  <w:num w:numId="3">
    <w:abstractNumId w:val="23"/>
  </w:num>
  <w:num w:numId="4">
    <w:abstractNumId w:val="27"/>
  </w:num>
  <w:num w:numId="5">
    <w:abstractNumId w:val="11"/>
  </w:num>
  <w:num w:numId="6">
    <w:abstractNumId w:val="1"/>
  </w:num>
  <w:num w:numId="7">
    <w:abstractNumId w:val="7"/>
  </w:num>
  <w:num w:numId="8">
    <w:abstractNumId w:val="5"/>
  </w:num>
  <w:num w:numId="9">
    <w:abstractNumId w:val="28"/>
  </w:num>
  <w:num w:numId="10">
    <w:abstractNumId w:val="4"/>
  </w:num>
  <w:num w:numId="11">
    <w:abstractNumId w:val="3"/>
  </w:num>
  <w:num w:numId="12">
    <w:abstractNumId w:val="10"/>
  </w:num>
  <w:num w:numId="13">
    <w:abstractNumId w:val="29"/>
  </w:num>
  <w:num w:numId="14">
    <w:abstractNumId w:val="13"/>
  </w:num>
  <w:num w:numId="15">
    <w:abstractNumId w:val="20"/>
  </w:num>
  <w:num w:numId="16">
    <w:abstractNumId w:val="26"/>
  </w:num>
  <w:num w:numId="17">
    <w:abstractNumId w:val="22"/>
  </w:num>
  <w:num w:numId="18">
    <w:abstractNumId w:val="8"/>
  </w:num>
  <w:num w:numId="19">
    <w:abstractNumId w:val="12"/>
  </w:num>
  <w:num w:numId="20">
    <w:abstractNumId w:val="25"/>
  </w:num>
  <w:num w:numId="21">
    <w:abstractNumId w:val="18"/>
  </w:num>
  <w:num w:numId="22">
    <w:abstractNumId w:val="19"/>
  </w:num>
  <w:num w:numId="23">
    <w:abstractNumId w:val="0"/>
  </w:num>
  <w:num w:numId="24">
    <w:abstractNumId w:val="15"/>
  </w:num>
  <w:num w:numId="25">
    <w:abstractNumId w:val="30"/>
  </w:num>
  <w:num w:numId="26">
    <w:abstractNumId w:val="24"/>
  </w:num>
  <w:num w:numId="27">
    <w:abstractNumId w:val="31"/>
  </w:num>
  <w:num w:numId="28">
    <w:abstractNumId w:val="6"/>
  </w:num>
  <w:num w:numId="29">
    <w:abstractNumId w:val="14"/>
  </w:num>
  <w:num w:numId="30">
    <w:abstractNumId w:val="17"/>
  </w:num>
  <w:num w:numId="31">
    <w:abstractNumId w:val="21"/>
  </w:num>
  <w:num w:numId="32">
    <w:abstractNumId w:val="1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mirrorMargins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631CF4"/>
    <w:rsid w:val="00020F6E"/>
    <w:rsid w:val="00026FCD"/>
    <w:rsid w:val="00027BF5"/>
    <w:rsid w:val="000743E1"/>
    <w:rsid w:val="000B336F"/>
    <w:rsid w:val="000C1391"/>
    <w:rsid w:val="000C4F3C"/>
    <w:rsid w:val="000E57DD"/>
    <w:rsid w:val="00136DB3"/>
    <w:rsid w:val="00176A88"/>
    <w:rsid w:val="00180391"/>
    <w:rsid w:val="00191C78"/>
    <w:rsid w:val="001B0900"/>
    <w:rsid w:val="001D0B87"/>
    <w:rsid w:val="001E045A"/>
    <w:rsid w:val="00213E5D"/>
    <w:rsid w:val="00221749"/>
    <w:rsid w:val="00221CFE"/>
    <w:rsid w:val="00222C59"/>
    <w:rsid w:val="002377BF"/>
    <w:rsid w:val="00243B34"/>
    <w:rsid w:val="00256443"/>
    <w:rsid w:val="0027179B"/>
    <w:rsid w:val="002754AE"/>
    <w:rsid w:val="0028259D"/>
    <w:rsid w:val="002B0F10"/>
    <w:rsid w:val="002B389C"/>
    <w:rsid w:val="002D24AA"/>
    <w:rsid w:val="002D6AB1"/>
    <w:rsid w:val="002E305A"/>
    <w:rsid w:val="00302747"/>
    <w:rsid w:val="00345054"/>
    <w:rsid w:val="003731DC"/>
    <w:rsid w:val="0038469C"/>
    <w:rsid w:val="003E3BE6"/>
    <w:rsid w:val="0043763C"/>
    <w:rsid w:val="0044587E"/>
    <w:rsid w:val="004A1ECB"/>
    <w:rsid w:val="004C6ADB"/>
    <w:rsid w:val="00507E12"/>
    <w:rsid w:val="00512FAE"/>
    <w:rsid w:val="00542E1F"/>
    <w:rsid w:val="00560AE3"/>
    <w:rsid w:val="00573850"/>
    <w:rsid w:val="00582A7C"/>
    <w:rsid w:val="005C1DF5"/>
    <w:rsid w:val="005E5F63"/>
    <w:rsid w:val="00621D25"/>
    <w:rsid w:val="00631CF4"/>
    <w:rsid w:val="006835F6"/>
    <w:rsid w:val="00687B0A"/>
    <w:rsid w:val="006A25FF"/>
    <w:rsid w:val="00701E53"/>
    <w:rsid w:val="00722D77"/>
    <w:rsid w:val="00724B1B"/>
    <w:rsid w:val="007509B3"/>
    <w:rsid w:val="00782AC9"/>
    <w:rsid w:val="0079511C"/>
    <w:rsid w:val="007A4B7E"/>
    <w:rsid w:val="007D13BA"/>
    <w:rsid w:val="007D28C4"/>
    <w:rsid w:val="007D57D5"/>
    <w:rsid w:val="007F66F1"/>
    <w:rsid w:val="008215B7"/>
    <w:rsid w:val="0086649A"/>
    <w:rsid w:val="008749E8"/>
    <w:rsid w:val="008A0504"/>
    <w:rsid w:val="008B66D4"/>
    <w:rsid w:val="008C346D"/>
    <w:rsid w:val="008E7540"/>
    <w:rsid w:val="00902D10"/>
    <w:rsid w:val="00903E0F"/>
    <w:rsid w:val="009167A6"/>
    <w:rsid w:val="00920D07"/>
    <w:rsid w:val="00924B72"/>
    <w:rsid w:val="0095495B"/>
    <w:rsid w:val="00963113"/>
    <w:rsid w:val="009E2F6C"/>
    <w:rsid w:val="00A362CA"/>
    <w:rsid w:val="00A52A76"/>
    <w:rsid w:val="00AD0825"/>
    <w:rsid w:val="00B11B4B"/>
    <w:rsid w:val="00B22145"/>
    <w:rsid w:val="00B26CBF"/>
    <w:rsid w:val="00B27681"/>
    <w:rsid w:val="00B354C4"/>
    <w:rsid w:val="00B43055"/>
    <w:rsid w:val="00B463BE"/>
    <w:rsid w:val="00B56A21"/>
    <w:rsid w:val="00B661E7"/>
    <w:rsid w:val="00B81039"/>
    <w:rsid w:val="00B84513"/>
    <w:rsid w:val="00BA2B2E"/>
    <w:rsid w:val="00BD130A"/>
    <w:rsid w:val="00C02C06"/>
    <w:rsid w:val="00C25D50"/>
    <w:rsid w:val="00C56C02"/>
    <w:rsid w:val="00C6698F"/>
    <w:rsid w:val="00C90244"/>
    <w:rsid w:val="00C94B4E"/>
    <w:rsid w:val="00CB281C"/>
    <w:rsid w:val="00CD5653"/>
    <w:rsid w:val="00CF4E2D"/>
    <w:rsid w:val="00CF6EF3"/>
    <w:rsid w:val="00D01391"/>
    <w:rsid w:val="00D24F61"/>
    <w:rsid w:val="00D325A5"/>
    <w:rsid w:val="00D77E78"/>
    <w:rsid w:val="00D84295"/>
    <w:rsid w:val="00DA2ADD"/>
    <w:rsid w:val="00DA39EF"/>
    <w:rsid w:val="00DA739B"/>
    <w:rsid w:val="00DC1881"/>
    <w:rsid w:val="00DD29C2"/>
    <w:rsid w:val="00DD7A4F"/>
    <w:rsid w:val="00DF6B1E"/>
    <w:rsid w:val="00E45713"/>
    <w:rsid w:val="00E742CE"/>
    <w:rsid w:val="00E75174"/>
    <w:rsid w:val="00E81350"/>
    <w:rsid w:val="00E813E6"/>
    <w:rsid w:val="00E833A0"/>
    <w:rsid w:val="00E90B6B"/>
    <w:rsid w:val="00E923BD"/>
    <w:rsid w:val="00EA495D"/>
    <w:rsid w:val="00EA601D"/>
    <w:rsid w:val="00ED094B"/>
    <w:rsid w:val="00ED2202"/>
    <w:rsid w:val="00EF0D1D"/>
    <w:rsid w:val="00F11B14"/>
    <w:rsid w:val="00F14B32"/>
    <w:rsid w:val="00F2114E"/>
    <w:rsid w:val="00F25AEE"/>
    <w:rsid w:val="00F2782B"/>
    <w:rsid w:val="00F91C65"/>
    <w:rsid w:val="00FB72E4"/>
    <w:rsid w:val="00FD496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aksimed-ru:smarttag" w:url="http://www.aksimed.ru" w:name="diagnosis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E57DD"/>
    <w:pPr>
      <w:spacing w:after="200" w:line="276" w:lineRule="auto"/>
    </w:pPr>
    <w:rPr>
      <w:sz w:val="22"/>
      <w:szCs w:val="22"/>
      <w:lang w:eastAsia="en-US"/>
    </w:rPr>
  </w:style>
  <w:style w:type="paragraph" w:styleId="5">
    <w:name w:val="heading 5"/>
    <w:basedOn w:val="a"/>
    <w:link w:val="50"/>
    <w:uiPriority w:val="9"/>
    <w:qFormat/>
    <w:rsid w:val="001E045A"/>
    <w:pPr>
      <w:spacing w:before="100" w:beforeAutospacing="1" w:after="100" w:afterAutospacing="1" w:line="240" w:lineRule="auto"/>
      <w:outlineLvl w:val="4"/>
    </w:pPr>
    <w:rPr>
      <w:rFonts w:ascii="Times New Roman" w:eastAsia="Times New Roman" w:hAnsi="Times New Roman"/>
      <w:b/>
      <w:bCs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631CF4"/>
    <w:rPr>
      <w:sz w:val="22"/>
      <w:szCs w:val="22"/>
      <w:lang w:eastAsia="en-US"/>
    </w:rPr>
  </w:style>
  <w:style w:type="character" w:styleId="a4">
    <w:name w:val="Strong"/>
    <w:basedOn w:val="a0"/>
    <w:uiPriority w:val="22"/>
    <w:qFormat/>
    <w:rsid w:val="00631CF4"/>
    <w:rPr>
      <w:b/>
      <w:bCs/>
    </w:rPr>
  </w:style>
  <w:style w:type="paragraph" w:styleId="a5">
    <w:name w:val="List Paragraph"/>
    <w:basedOn w:val="a"/>
    <w:uiPriority w:val="34"/>
    <w:qFormat/>
    <w:rsid w:val="00631CF4"/>
    <w:pPr>
      <w:ind w:left="720"/>
      <w:contextualSpacing/>
    </w:pPr>
  </w:style>
  <w:style w:type="character" w:styleId="a6">
    <w:name w:val="Emphasis"/>
    <w:basedOn w:val="a0"/>
    <w:uiPriority w:val="20"/>
    <w:qFormat/>
    <w:rsid w:val="000743E1"/>
    <w:rPr>
      <w:i/>
      <w:iCs/>
    </w:rPr>
  </w:style>
  <w:style w:type="character" w:customStyle="1" w:styleId="50">
    <w:name w:val="Заголовок 5 Знак"/>
    <w:basedOn w:val="a0"/>
    <w:link w:val="5"/>
    <w:uiPriority w:val="9"/>
    <w:rsid w:val="001E045A"/>
    <w:rPr>
      <w:rFonts w:ascii="Times New Roman" w:eastAsia="Times New Roman" w:hAnsi="Times New Roman"/>
      <w:b/>
      <w:bCs/>
    </w:rPr>
  </w:style>
  <w:style w:type="character" w:styleId="a7">
    <w:name w:val="Hyperlink"/>
    <w:basedOn w:val="a0"/>
    <w:uiPriority w:val="99"/>
    <w:unhideWhenUsed/>
    <w:rsid w:val="00AD0825"/>
    <w:rPr>
      <w:color w:val="0000FF"/>
      <w:u w:val="single"/>
    </w:rPr>
  </w:style>
  <w:style w:type="paragraph" w:styleId="a8">
    <w:name w:val="header"/>
    <w:basedOn w:val="a"/>
    <w:link w:val="a9"/>
    <w:uiPriority w:val="99"/>
    <w:semiHidden/>
    <w:unhideWhenUsed/>
    <w:rsid w:val="000C4F3C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0C4F3C"/>
    <w:rPr>
      <w:sz w:val="22"/>
      <w:szCs w:val="22"/>
      <w:lang w:eastAsia="en-US"/>
    </w:rPr>
  </w:style>
  <w:style w:type="paragraph" w:styleId="aa">
    <w:name w:val="footer"/>
    <w:basedOn w:val="a"/>
    <w:link w:val="ab"/>
    <w:uiPriority w:val="99"/>
    <w:unhideWhenUsed/>
    <w:rsid w:val="000C4F3C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0C4F3C"/>
    <w:rPr>
      <w:sz w:val="22"/>
      <w:szCs w:val="22"/>
      <w:lang w:eastAsia="en-US"/>
    </w:rPr>
  </w:style>
  <w:style w:type="paragraph" w:styleId="ac">
    <w:name w:val="Balloon Text"/>
    <w:basedOn w:val="a"/>
    <w:link w:val="ad"/>
    <w:uiPriority w:val="99"/>
    <w:semiHidden/>
    <w:unhideWhenUsed/>
    <w:rsid w:val="00222C5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222C59"/>
    <w:rPr>
      <w:rFonts w:ascii="Tahoma" w:hAnsi="Tahoma" w:cs="Tahoma"/>
      <w:sz w:val="16"/>
      <w:szCs w:val="16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00837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254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843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26299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902122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7859742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8600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365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13120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495993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864814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72574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12032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microsoft.com/office/2007/relationships/stylesWithEffects" Target="stylesWithEffects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06AD9F4-2397-44D1-807C-5E1BB2811EB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22</Pages>
  <Words>4573</Words>
  <Characters>26067</Characters>
  <Application>Microsoft Office Word</Application>
  <DocSecurity>0</DocSecurity>
  <Lines>217</Lines>
  <Paragraphs>61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30579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Екатерина А. Макарова</cp:lastModifiedBy>
  <cp:revision>2</cp:revision>
  <cp:lastPrinted>2013-11-24T06:39:00Z</cp:lastPrinted>
  <dcterms:created xsi:type="dcterms:W3CDTF">2014-11-07T09:36:00Z</dcterms:created>
  <dcterms:modified xsi:type="dcterms:W3CDTF">2014-11-07T09:36:00Z</dcterms:modified>
</cp:coreProperties>
</file>